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BB81916" w14:textId="77777777" w:rsidR="00DA3AEF" w:rsidRPr="00B46BAA" w:rsidRDefault="00DA3AEF" w:rsidP="00163B27">
      <w:pPr>
        <w:shd w:val="clear" w:color="auto" w:fill="FFFFFF" w:themeFill="background1"/>
        <w:spacing w:after="0"/>
        <w:jc w:val="center"/>
        <w:rPr>
          <w:b/>
          <w:szCs w:val="24"/>
        </w:rPr>
      </w:pPr>
      <w:r w:rsidRPr="00B46BAA">
        <w:rPr>
          <w:b/>
          <w:szCs w:val="24"/>
        </w:rPr>
        <w:t>СРАВНИТЕЛЬНАЯ ТАБЛИЦА</w:t>
      </w:r>
    </w:p>
    <w:p w14:paraId="40A7380F" w14:textId="03D364AC" w:rsidR="00DA3AEF" w:rsidRPr="00B46BAA" w:rsidRDefault="00DA3AEF" w:rsidP="00163B27">
      <w:pPr>
        <w:pStyle w:val="tkNazvanie"/>
        <w:shd w:val="clear" w:color="auto" w:fill="FFFFFF" w:themeFill="background1"/>
        <w:spacing w:before="0" w:after="0" w:line="240" w:lineRule="auto"/>
        <w:ind w:left="0" w:right="-1"/>
        <w:rPr>
          <w:rFonts w:ascii="Times New Roman" w:hAnsi="Times New Roman" w:cs="Times New Roman"/>
        </w:rPr>
      </w:pPr>
      <w:r w:rsidRPr="00B46BAA">
        <w:rPr>
          <w:rFonts w:ascii="Times New Roman" w:hAnsi="Times New Roman" w:cs="Times New Roman"/>
        </w:rPr>
        <w:t xml:space="preserve">к проекту Закона Кыргызской Республики «О внесении изменений в Закон Кыргызской Республики «О коллективных договорах» </w:t>
      </w:r>
    </w:p>
    <w:p w14:paraId="388A8E3F" w14:textId="1CA4DF0E" w:rsidR="0048567C" w:rsidRPr="00B46BAA" w:rsidRDefault="0048567C" w:rsidP="00163B27">
      <w:pPr>
        <w:shd w:val="clear" w:color="auto" w:fill="FFFFFF" w:themeFill="background1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280"/>
        <w:gridCol w:w="7280"/>
      </w:tblGrid>
      <w:tr w:rsidR="00DA3AEF" w:rsidRPr="00B46BAA" w14:paraId="1A6DBCFE" w14:textId="77777777" w:rsidTr="00163B27">
        <w:tc>
          <w:tcPr>
            <w:tcW w:w="7280" w:type="dxa"/>
            <w:shd w:val="clear" w:color="auto" w:fill="FFFFFF" w:themeFill="background1"/>
          </w:tcPr>
          <w:p w14:paraId="383420BF" w14:textId="77777777" w:rsidR="00DA3AEF" w:rsidRPr="00B46BAA" w:rsidRDefault="00DA3AEF" w:rsidP="00163B27">
            <w:pPr>
              <w:pStyle w:val="tkTekst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6BAA">
              <w:rPr>
                <w:rFonts w:ascii="Times New Roman" w:hAnsi="Times New Roman" w:cs="Times New Roman"/>
                <w:b/>
                <w:sz w:val="24"/>
                <w:szCs w:val="24"/>
              </w:rPr>
              <w:t>Действующая редакция</w:t>
            </w:r>
          </w:p>
        </w:tc>
        <w:tc>
          <w:tcPr>
            <w:tcW w:w="7280" w:type="dxa"/>
            <w:shd w:val="clear" w:color="auto" w:fill="FFFFFF" w:themeFill="background1"/>
          </w:tcPr>
          <w:p w14:paraId="42D903A6" w14:textId="77777777" w:rsidR="00DA3AEF" w:rsidRPr="00B46BAA" w:rsidRDefault="00DA3AEF" w:rsidP="00163B27">
            <w:pPr>
              <w:shd w:val="clear" w:color="auto" w:fill="FFFFFF" w:themeFill="background1"/>
              <w:jc w:val="center"/>
              <w:rPr>
                <w:rFonts w:cs="Times New Roman"/>
                <w:b/>
                <w:szCs w:val="24"/>
              </w:rPr>
            </w:pPr>
            <w:r w:rsidRPr="00B46BAA">
              <w:rPr>
                <w:rFonts w:cs="Times New Roman"/>
                <w:b/>
                <w:szCs w:val="24"/>
              </w:rPr>
              <w:t>Предлагаемая редакция</w:t>
            </w:r>
          </w:p>
        </w:tc>
      </w:tr>
      <w:tr w:rsidR="00DA3AEF" w:rsidRPr="00B46BAA" w14:paraId="314C8FDC" w14:textId="77777777" w:rsidTr="00163B27">
        <w:tc>
          <w:tcPr>
            <w:tcW w:w="7280" w:type="dxa"/>
            <w:shd w:val="clear" w:color="auto" w:fill="FFFFFF" w:themeFill="background1"/>
          </w:tcPr>
          <w:p w14:paraId="7EF80CE6" w14:textId="77777777" w:rsidR="00DA3AEF" w:rsidRPr="00B46BAA" w:rsidRDefault="00DA3AEF" w:rsidP="00163B27">
            <w:pPr>
              <w:pStyle w:val="tkZagolovok5"/>
              <w:shd w:val="clear" w:color="auto" w:fill="FFFFFF" w:themeFill="background1"/>
              <w:spacing w:before="0" w:after="0"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46BAA">
              <w:rPr>
                <w:rFonts w:ascii="Times New Roman" w:hAnsi="Times New Roman" w:cs="Times New Roman"/>
                <w:b w:val="0"/>
                <w:sz w:val="24"/>
                <w:szCs w:val="24"/>
              </w:rPr>
              <w:t>Статья 3. Основные понятия</w:t>
            </w:r>
          </w:p>
          <w:p w14:paraId="0D13CF57" w14:textId="77777777" w:rsidR="00DA3AEF" w:rsidRPr="00B46BAA" w:rsidRDefault="00DA3AEF" w:rsidP="00163B27">
            <w:pPr>
              <w:pStyle w:val="tkTekst"/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6BAA">
              <w:rPr>
                <w:rFonts w:ascii="Times New Roman" w:hAnsi="Times New Roman" w:cs="Times New Roman"/>
                <w:bCs/>
                <w:sz w:val="24"/>
                <w:szCs w:val="24"/>
              </w:rPr>
              <w:t>Коллективный договор</w:t>
            </w:r>
            <w:r w:rsidRPr="00B46BAA">
              <w:rPr>
                <w:rFonts w:ascii="Times New Roman" w:hAnsi="Times New Roman" w:cs="Times New Roman"/>
                <w:sz w:val="24"/>
                <w:szCs w:val="24"/>
              </w:rPr>
              <w:t xml:space="preserve"> - локальный нормативный акт, регулирующий трудовые и социально-экономические отношения и заключаемый между работодателем и работающими у него работниками, а также взаимоотношения работодателя с профсоюзами и иными представительными органами работников.</w:t>
            </w:r>
          </w:p>
          <w:p w14:paraId="4C05F2C7" w14:textId="77777777" w:rsidR="00DA3AEF" w:rsidRPr="00B46BAA" w:rsidRDefault="00DA3AEF" w:rsidP="00163B27">
            <w:pPr>
              <w:pStyle w:val="tkTekst"/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6BAA">
              <w:rPr>
                <w:rFonts w:ascii="Times New Roman" w:hAnsi="Times New Roman" w:cs="Times New Roman"/>
                <w:bCs/>
                <w:sz w:val="24"/>
                <w:szCs w:val="24"/>
              </w:rPr>
              <w:t>Представители работников</w:t>
            </w:r>
            <w:r w:rsidRPr="00B46BAA">
              <w:rPr>
                <w:rFonts w:ascii="Times New Roman" w:hAnsi="Times New Roman" w:cs="Times New Roman"/>
                <w:sz w:val="24"/>
                <w:szCs w:val="24"/>
              </w:rPr>
              <w:t xml:space="preserve"> - органы профессиональных союзов и их объединений, уполномоченные на представительство в соответствии с их уставами, а также иные уполномоченное работниками лица и организации, созданные в соответствии с законодательством Кыргызской Республики. Работники, не являющиеся членами профсоюза, могут уполномочить орган профсоюза представлять их интересы в ходе коллективных переговоров, заключения, изменения, дополнения коллективного договора, соглашения и </w:t>
            </w:r>
            <w:proofErr w:type="gramStart"/>
            <w:r w:rsidRPr="00B46BAA">
              <w:rPr>
                <w:rFonts w:ascii="Times New Roman" w:hAnsi="Times New Roman" w:cs="Times New Roman"/>
                <w:sz w:val="24"/>
                <w:szCs w:val="24"/>
              </w:rPr>
              <w:t>контроля за</w:t>
            </w:r>
            <w:proofErr w:type="gramEnd"/>
            <w:r w:rsidRPr="00B46BAA">
              <w:rPr>
                <w:rFonts w:ascii="Times New Roman" w:hAnsi="Times New Roman" w:cs="Times New Roman"/>
                <w:sz w:val="24"/>
                <w:szCs w:val="24"/>
              </w:rPr>
              <w:t xml:space="preserve"> их выполнением.</w:t>
            </w:r>
          </w:p>
          <w:p w14:paraId="1B3FA2A6" w14:textId="77777777" w:rsidR="00DA3AEF" w:rsidRPr="00B46BAA" w:rsidRDefault="00DA3AEF" w:rsidP="00163B27">
            <w:pPr>
              <w:pStyle w:val="tkTekst"/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6BAA">
              <w:rPr>
                <w:rFonts w:ascii="Times New Roman" w:hAnsi="Times New Roman" w:cs="Times New Roman"/>
                <w:bCs/>
                <w:sz w:val="24"/>
                <w:szCs w:val="24"/>
              </w:rPr>
              <w:t>Представители работодателей</w:t>
            </w:r>
            <w:r w:rsidRPr="00B46BAA">
              <w:rPr>
                <w:rFonts w:ascii="Times New Roman" w:hAnsi="Times New Roman" w:cs="Times New Roman"/>
                <w:sz w:val="24"/>
                <w:szCs w:val="24"/>
              </w:rPr>
              <w:t xml:space="preserve"> - руководители организаций или другие полномочные в соответствии с уставом организации, иными правовыми актами лица, полномочные органы объединений работодателей, иные уполномоченные работодателями органы.</w:t>
            </w:r>
          </w:p>
        </w:tc>
        <w:tc>
          <w:tcPr>
            <w:tcW w:w="7280" w:type="dxa"/>
            <w:shd w:val="clear" w:color="auto" w:fill="FFFFFF" w:themeFill="background1"/>
          </w:tcPr>
          <w:p w14:paraId="734F726C" w14:textId="77777777" w:rsidR="00DA3AEF" w:rsidRPr="00B46BAA" w:rsidRDefault="00DA3AEF" w:rsidP="00163B27">
            <w:pPr>
              <w:pStyle w:val="tkZagolovok5"/>
              <w:shd w:val="clear" w:color="auto" w:fill="FFFFFF" w:themeFill="background1"/>
              <w:spacing w:before="0" w:after="0"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46BAA">
              <w:rPr>
                <w:rFonts w:ascii="Times New Roman" w:hAnsi="Times New Roman" w:cs="Times New Roman"/>
                <w:b w:val="0"/>
                <w:sz w:val="24"/>
                <w:szCs w:val="24"/>
              </w:rPr>
              <w:t>Статья 3. Основные понятия</w:t>
            </w:r>
          </w:p>
          <w:p w14:paraId="49E59B4F" w14:textId="77777777" w:rsidR="00DA3AEF" w:rsidRPr="00B46BAA" w:rsidRDefault="00DA3AEF" w:rsidP="00163B27">
            <w:pPr>
              <w:pStyle w:val="tkTekst"/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6BAA">
              <w:rPr>
                <w:rFonts w:ascii="Times New Roman" w:hAnsi="Times New Roman" w:cs="Times New Roman"/>
                <w:bCs/>
                <w:sz w:val="24"/>
                <w:szCs w:val="24"/>
              </w:rPr>
              <w:t>Коллективный договор</w:t>
            </w:r>
            <w:r w:rsidRPr="00B46BAA">
              <w:rPr>
                <w:rFonts w:ascii="Times New Roman" w:hAnsi="Times New Roman" w:cs="Times New Roman"/>
                <w:sz w:val="24"/>
                <w:szCs w:val="24"/>
              </w:rPr>
              <w:t xml:space="preserve"> - локальный нормативный акт, регулирующий трудовые и социально-экономические отношения и заключаемый между работодателем и работающими у него работниками, а также взаимоотношения работодателя с профсоюзами и иными представительными органами работников.</w:t>
            </w:r>
          </w:p>
          <w:p w14:paraId="08840C21" w14:textId="77777777" w:rsidR="00DA3AEF" w:rsidRPr="00B46BAA" w:rsidRDefault="00DA3AEF" w:rsidP="00163B27">
            <w:pPr>
              <w:pStyle w:val="tkTekst"/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6BAA">
              <w:rPr>
                <w:rFonts w:ascii="Times New Roman" w:hAnsi="Times New Roman" w:cs="Times New Roman"/>
                <w:bCs/>
                <w:sz w:val="24"/>
                <w:szCs w:val="24"/>
              </w:rPr>
              <w:t>Представители работников</w:t>
            </w:r>
            <w:r w:rsidRPr="00B46BAA">
              <w:rPr>
                <w:rFonts w:ascii="Times New Roman" w:hAnsi="Times New Roman" w:cs="Times New Roman"/>
                <w:sz w:val="24"/>
                <w:szCs w:val="24"/>
              </w:rPr>
              <w:t xml:space="preserve"> - органы профессиональных союзов и их объединений, уполномоченные на представительство в соответствии с их уставами, а также иные уполномоченное работниками лица и организации, созданные в соответствии с законодательством Кыргызской Республики. Работники, не являющиеся членами профсоюза, могут уполномочить </w:t>
            </w:r>
            <w:r w:rsidRPr="00B46BAA">
              <w:rPr>
                <w:rFonts w:ascii="Times New Roman" w:hAnsi="Times New Roman" w:cs="Times New Roman"/>
                <w:b/>
                <w:sz w:val="24"/>
                <w:szCs w:val="24"/>
              </w:rPr>
              <w:t>на договорной основе</w:t>
            </w:r>
            <w:r w:rsidRPr="00B46BAA">
              <w:rPr>
                <w:rFonts w:ascii="Times New Roman" w:hAnsi="Times New Roman" w:cs="Times New Roman"/>
                <w:sz w:val="24"/>
                <w:szCs w:val="24"/>
              </w:rPr>
              <w:t xml:space="preserve"> орган профсоюза представлять их интересы в ходе коллективных переговоров, заключения, изменения, дополнения коллективного договора, соглашения и </w:t>
            </w:r>
            <w:proofErr w:type="gramStart"/>
            <w:r w:rsidRPr="00B46BAA">
              <w:rPr>
                <w:rFonts w:ascii="Times New Roman" w:hAnsi="Times New Roman" w:cs="Times New Roman"/>
                <w:sz w:val="24"/>
                <w:szCs w:val="24"/>
              </w:rPr>
              <w:t>контроля за</w:t>
            </w:r>
            <w:proofErr w:type="gramEnd"/>
            <w:r w:rsidRPr="00B46BAA">
              <w:rPr>
                <w:rFonts w:ascii="Times New Roman" w:hAnsi="Times New Roman" w:cs="Times New Roman"/>
                <w:sz w:val="24"/>
                <w:szCs w:val="24"/>
              </w:rPr>
              <w:t xml:space="preserve"> их выполнением.</w:t>
            </w:r>
          </w:p>
          <w:p w14:paraId="4CD20D14" w14:textId="77777777" w:rsidR="00DA3AEF" w:rsidRPr="00B46BAA" w:rsidRDefault="00DA3AEF" w:rsidP="00163B27">
            <w:pPr>
              <w:pStyle w:val="tkTekst"/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6BAA">
              <w:rPr>
                <w:rFonts w:ascii="Times New Roman" w:hAnsi="Times New Roman" w:cs="Times New Roman"/>
                <w:bCs/>
                <w:sz w:val="24"/>
                <w:szCs w:val="24"/>
              </w:rPr>
              <w:t>Представители работодателей</w:t>
            </w:r>
            <w:r w:rsidRPr="00B46BAA">
              <w:rPr>
                <w:rFonts w:ascii="Times New Roman" w:hAnsi="Times New Roman" w:cs="Times New Roman"/>
                <w:sz w:val="24"/>
                <w:szCs w:val="24"/>
              </w:rPr>
              <w:t xml:space="preserve"> - руководители организаций или другие полномочные в соответствии с уставом организации, иными правовыми актами лица, полномочные органы объединений работодателей, иные уполномоченные работодателями органы.</w:t>
            </w:r>
          </w:p>
        </w:tc>
      </w:tr>
      <w:tr w:rsidR="00DA3AEF" w:rsidRPr="00B46BAA" w14:paraId="24601363" w14:textId="77777777" w:rsidTr="00163B27">
        <w:tc>
          <w:tcPr>
            <w:tcW w:w="7280" w:type="dxa"/>
            <w:shd w:val="clear" w:color="auto" w:fill="FFFFFF" w:themeFill="background1"/>
          </w:tcPr>
          <w:p w14:paraId="6137AB5C" w14:textId="77777777" w:rsidR="00DA3AEF" w:rsidRPr="00B46BAA" w:rsidRDefault="00DA3AEF" w:rsidP="00163B27">
            <w:pPr>
              <w:pStyle w:val="tkZagolovok5"/>
              <w:shd w:val="clear" w:color="auto" w:fill="FFFFFF" w:themeFill="background1"/>
              <w:spacing w:before="0" w:after="0"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46BAA">
              <w:rPr>
                <w:rFonts w:ascii="Times New Roman" w:hAnsi="Times New Roman" w:cs="Times New Roman"/>
                <w:b w:val="0"/>
                <w:sz w:val="24"/>
                <w:szCs w:val="24"/>
              </w:rPr>
              <w:t>Статья 5. Право на ведение переговоров</w:t>
            </w:r>
          </w:p>
          <w:p w14:paraId="2FB5CA5B" w14:textId="77777777" w:rsidR="00DA3AEF" w:rsidRPr="00B46BAA" w:rsidRDefault="00DA3AEF" w:rsidP="00163B27">
            <w:pPr>
              <w:pStyle w:val="tkTekst"/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6BAA">
              <w:rPr>
                <w:rFonts w:ascii="Times New Roman" w:hAnsi="Times New Roman" w:cs="Times New Roman"/>
                <w:sz w:val="24"/>
                <w:szCs w:val="24"/>
              </w:rPr>
              <w:t>Любая из сторон вправе выступить инициатором коллективных переговоров по разработке, заключению, изменению и дополнению коллективного договора.</w:t>
            </w:r>
          </w:p>
          <w:p w14:paraId="6C20C80B" w14:textId="77777777" w:rsidR="00DA3AEF" w:rsidRPr="00B46BAA" w:rsidRDefault="00DA3AEF" w:rsidP="00163B27">
            <w:pPr>
              <w:pStyle w:val="tkTekst"/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6BAA">
              <w:rPr>
                <w:rFonts w:ascii="Times New Roman" w:hAnsi="Times New Roman" w:cs="Times New Roman"/>
                <w:sz w:val="24"/>
                <w:szCs w:val="24"/>
              </w:rPr>
              <w:t>Сторона, получившая письменное уведомление о начале переговоров от другой стороны, обязана в семидневный срок начать переговоры.</w:t>
            </w:r>
          </w:p>
          <w:p w14:paraId="40A736AC" w14:textId="77777777" w:rsidR="00DA3AEF" w:rsidRPr="00B46BAA" w:rsidRDefault="00DA3AEF" w:rsidP="00163B27">
            <w:pPr>
              <w:pStyle w:val="tkTekst"/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6BAA">
              <w:rPr>
                <w:rFonts w:ascii="Times New Roman" w:hAnsi="Times New Roman" w:cs="Times New Roman"/>
                <w:sz w:val="24"/>
                <w:szCs w:val="24"/>
              </w:rPr>
              <w:t xml:space="preserve">От имени работников право на ведение переговоров и подписание коллективного договора предоставляется </w:t>
            </w:r>
            <w:r w:rsidRPr="00B46B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профессиональным союзам в лице их соответствующих органов, иным уполномоченным работникам и представительным органам.</w:t>
            </w:r>
          </w:p>
          <w:p w14:paraId="69E934E1" w14:textId="77777777" w:rsidR="00DA3AEF" w:rsidRPr="00B46BAA" w:rsidRDefault="00DA3AEF" w:rsidP="00163B27">
            <w:pPr>
              <w:pStyle w:val="tkTekst"/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9E981F" w14:textId="77777777" w:rsidR="00DA3AEF" w:rsidRPr="00B46BAA" w:rsidRDefault="00DA3AEF" w:rsidP="00163B27">
            <w:pPr>
              <w:pStyle w:val="tkTekst"/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6BAA">
              <w:rPr>
                <w:rFonts w:ascii="Times New Roman" w:hAnsi="Times New Roman" w:cs="Times New Roman"/>
                <w:sz w:val="24"/>
                <w:szCs w:val="24"/>
              </w:rPr>
              <w:t xml:space="preserve">От имени работодателей право на ведение коллективных переговоров и подписание коллективного договора предоставляется представителям работодателей, указанным в </w:t>
            </w:r>
            <w:hyperlink r:id="rId6" w:anchor="st_3" w:history="1">
              <w:r w:rsidRPr="00B46BAA">
                <w:rPr>
                  <w:rFonts w:ascii="Times New Roman" w:hAnsi="Times New Roman" w:cs="Times New Roman"/>
                  <w:sz w:val="24"/>
                  <w:szCs w:val="24"/>
                </w:rPr>
                <w:t>статье 3</w:t>
              </w:r>
            </w:hyperlink>
            <w:r w:rsidRPr="00B46BAA">
              <w:rPr>
                <w:rFonts w:ascii="Times New Roman" w:hAnsi="Times New Roman" w:cs="Times New Roman"/>
                <w:sz w:val="24"/>
                <w:szCs w:val="24"/>
              </w:rPr>
              <w:t xml:space="preserve"> настоящего Закона.</w:t>
            </w:r>
          </w:p>
          <w:p w14:paraId="093EA4D2" w14:textId="77777777" w:rsidR="00DA3AEF" w:rsidRPr="00B46BAA" w:rsidRDefault="00DA3AEF" w:rsidP="00163B27">
            <w:pPr>
              <w:pStyle w:val="tkTekst"/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6BAA">
              <w:rPr>
                <w:rFonts w:ascii="Times New Roman" w:hAnsi="Times New Roman" w:cs="Times New Roman"/>
                <w:sz w:val="24"/>
                <w:szCs w:val="24"/>
              </w:rPr>
              <w:t>Работодатели, органы исполнительной власти и местного самоуправления обязаны вести переговоры по трудовым и социально-экономическим вопросам, предлагаемым для рассмотрения профсоюзом, иными уполномоченными работниками и представительными органами.</w:t>
            </w:r>
          </w:p>
        </w:tc>
        <w:tc>
          <w:tcPr>
            <w:tcW w:w="7280" w:type="dxa"/>
            <w:shd w:val="clear" w:color="auto" w:fill="FFFFFF" w:themeFill="background1"/>
          </w:tcPr>
          <w:p w14:paraId="4345D1AC" w14:textId="77777777" w:rsidR="00DA3AEF" w:rsidRPr="00B46BAA" w:rsidRDefault="00DA3AEF" w:rsidP="00163B27">
            <w:pPr>
              <w:pStyle w:val="tkZagolovok5"/>
              <w:shd w:val="clear" w:color="auto" w:fill="FFFFFF" w:themeFill="background1"/>
              <w:spacing w:before="0" w:after="0"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46BAA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Статья 5. Право на ведение переговоров</w:t>
            </w:r>
          </w:p>
          <w:p w14:paraId="688994F7" w14:textId="77777777" w:rsidR="00DA3AEF" w:rsidRPr="00B46BAA" w:rsidRDefault="00DA3AEF" w:rsidP="00163B27">
            <w:pPr>
              <w:pStyle w:val="tkTekst"/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6BAA">
              <w:rPr>
                <w:rFonts w:ascii="Times New Roman" w:hAnsi="Times New Roman" w:cs="Times New Roman"/>
                <w:sz w:val="24"/>
                <w:szCs w:val="24"/>
              </w:rPr>
              <w:t>Любая из сторон вправе выступить инициатором коллективных переговоров по разработке, заключению, изменению и дополнению коллективного договора.</w:t>
            </w:r>
          </w:p>
          <w:p w14:paraId="0124ADA3" w14:textId="77777777" w:rsidR="00DA3AEF" w:rsidRPr="00B46BAA" w:rsidRDefault="00DA3AEF" w:rsidP="00163B27">
            <w:pPr>
              <w:pStyle w:val="tkTekst"/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6BAA">
              <w:rPr>
                <w:rFonts w:ascii="Times New Roman" w:hAnsi="Times New Roman" w:cs="Times New Roman"/>
                <w:sz w:val="24"/>
                <w:szCs w:val="24"/>
              </w:rPr>
              <w:t>Сторона, получившая письменное уведомление о начале переговоров от другой стороны, обязана в семидневный срок начать переговоры.</w:t>
            </w:r>
          </w:p>
          <w:p w14:paraId="7725FAE3" w14:textId="77777777" w:rsidR="00DA3AEF" w:rsidRPr="00B46BAA" w:rsidRDefault="00DA3AEF" w:rsidP="00163B27">
            <w:pPr>
              <w:pStyle w:val="tkTekst"/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Hlk89895097"/>
            <w:r w:rsidRPr="00B46BAA">
              <w:rPr>
                <w:rFonts w:ascii="Times New Roman" w:hAnsi="Times New Roman" w:cs="Times New Roman"/>
                <w:sz w:val="24"/>
                <w:szCs w:val="24"/>
              </w:rPr>
              <w:t xml:space="preserve">От имени работников право на ведение переговоров и подписание коллективного договора предоставляется </w:t>
            </w:r>
            <w:r w:rsidRPr="00B46B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профессиональным союзам в лице их соответствующих органов, иным уполномоченным работникам </w:t>
            </w:r>
            <w:bookmarkStart w:id="1" w:name="_Hlk89816973"/>
            <w:r w:rsidRPr="00B46BAA">
              <w:rPr>
                <w:rFonts w:ascii="Times New Roman" w:hAnsi="Times New Roman" w:cs="Times New Roman"/>
                <w:sz w:val="24"/>
                <w:szCs w:val="24"/>
              </w:rPr>
              <w:t xml:space="preserve">и представительным </w:t>
            </w:r>
            <w:proofErr w:type="gramStart"/>
            <w:r w:rsidRPr="00B46BAA">
              <w:rPr>
                <w:rFonts w:ascii="Times New Roman" w:hAnsi="Times New Roman" w:cs="Times New Roman"/>
                <w:sz w:val="24"/>
                <w:szCs w:val="24"/>
              </w:rPr>
              <w:t>органам</w:t>
            </w:r>
            <w:proofErr w:type="gramEnd"/>
            <w:r w:rsidRPr="00B46BAA">
              <w:t xml:space="preserve"> </w:t>
            </w:r>
            <w:r w:rsidRPr="00B46BAA">
              <w:rPr>
                <w:rFonts w:ascii="Times New Roman" w:hAnsi="Times New Roman" w:cs="Times New Roman"/>
                <w:b/>
                <w:sz w:val="24"/>
                <w:szCs w:val="24"/>
              </w:rPr>
              <w:t>если отсутствует профсоюзная организация.</w:t>
            </w:r>
          </w:p>
          <w:bookmarkEnd w:id="0"/>
          <w:bookmarkEnd w:id="1"/>
          <w:p w14:paraId="0716CAE9" w14:textId="77777777" w:rsidR="00DA3AEF" w:rsidRPr="00B46BAA" w:rsidRDefault="00DA3AEF" w:rsidP="00163B27">
            <w:pPr>
              <w:pStyle w:val="tkTekst"/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6BAA">
              <w:rPr>
                <w:rFonts w:ascii="Times New Roman" w:hAnsi="Times New Roman" w:cs="Times New Roman"/>
                <w:sz w:val="24"/>
                <w:szCs w:val="24"/>
              </w:rPr>
              <w:t xml:space="preserve">От имени работодателей право на ведение коллективных переговоров и подписание коллективного договора предоставляется представителям работодателей, указанным в </w:t>
            </w:r>
            <w:hyperlink r:id="rId7" w:anchor="st_3" w:history="1">
              <w:r w:rsidRPr="00B46BAA">
                <w:rPr>
                  <w:rFonts w:ascii="Times New Roman" w:hAnsi="Times New Roman" w:cs="Times New Roman"/>
                  <w:sz w:val="24"/>
                  <w:szCs w:val="24"/>
                </w:rPr>
                <w:t>статье 3</w:t>
              </w:r>
            </w:hyperlink>
            <w:r w:rsidRPr="00B46BAA">
              <w:rPr>
                <w:rFonts w:ascii="Times New Roman" w:hAnsi="Times New Roman" w:cs="Times New Roman"/>
                <w:sz w:val="24"/>
                <w:szCs w:val="24"/>
              </w:rPr>
              <w:t xml:space="preserve"> настоящего Закона.</w:t>
            </w:r>
          </w:p>
          <w:p w14:paraId="1072EFA4" w14:textId="77777777" w:rsidR="00DA3AEF" w:rsidRPr="00B46BAA" w:rsidRDefault="00DA3AEF" w:rsidP="00163B27">
            <w:pPr>
              <w:pStyle w:val="tkTekst"/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6BAA">
              <w:rPr>
                <w:rFonts w:ascii="Times New Roman" w:hAnsi="Times New Roman" w:cs="Times New Roman"/>
                <w:sz w:val="24"/>
                <w:szCs w:val="24"/>
              </w:rPr>
              <w:t>Работодатели, органы исполнительной власти и местного самоуправления обязаны вести переговоры по трудовым и социально-экономическим вопросам, предлагаемым для рассмотрения профсоюзом, иными уполномоченными работниками и представительными органами.</w:t>
            </w:r>
          </w:p>
        </w:tc>
      </w:tr>
      <w:tr w:rsidR="00DA3AEF" w:rsidRPr="00B46BAA" w14:paraId="72E86659" w14:textId="77777777" w:rsidTr="00163B27">
        <w:tc>
          <w:tcPr>
            <w:tcW w:w="7280" w:type="dxa"/>
            <w:shd w:val="clear" w:color="auto" w:fill="FFFFFF" w:themeFill="background1"/>
          </w:tcPr>
          <w:p w14:paraId="14D48845" w14:textId="77777777" w:rsidR="00DA3AEF" w:rsidRPr="00B46BAA" w:rsidRDefault="00DA3AEF" w:rsidP="00163B27">
            <w:pPr>
              <w:pStyle w:val="tkZagolovok5"/>
              <w:shd w:val="clear" w:color="auto" w:fill="FFFFFF" w:themeFill="background1"/>
              <w:spacing w:before="0" w:after="0"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46BAA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Статья 6. Порядок ведения переговоров</w:t>
            </w:r>
          </w:p>
          <w:p w14:paraId="387C8799" w14:textId="77777777" w:rsidR="00DA3AEF" w:rsidRPr="00B46BAA" w:rsidRDefault="00DA3AEF" w:rsidP="00163B27">
            <w:pPr>
              <w:pStyle w:val="tkTekst"/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6BAA">
              <w:rPr>
                <w:rFonts w:ascii="Times New Roman" w:hAnsi="Times New Roman" w:cs="Times New Roman"/>
                <w:sz w:val="24"/>
                <w:szCs w:val="24"/>
              </w:rPr>
              <w:t>Для ведения коллективных переговоров и подготовки проекта коллективного договора стороны на паритетной основе образуют полномочную комиссию (орган).</w:t>
            </w:r>
          </w:p>
          <w:p w14:paraId="1C6ACBD4" w14:textId="77777777" w:rsidR="00DA3AEF" w:rsidRPr="00B46BAA" w:rsidRDefault="00DA3AEF" w:rsidP="00163B27">
            <w:pPr>
              <w:pStyle w:val="tkTekst"/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6BAA">
              <w:rPr>
                <w:rFonts w:ascii="Times New Roman" w:hAnsi="Times New Roman" w:cs="Times New Roman"/>
                <w:sz w:val="24"/>
                <w:szCs w:val="24"/>
              </w:rPr>
              <w:t>Состав комиссии (органа), сроки, место проведения и повестка дня переговоров определяются решением сторон.</w:t>
            </w:r>
          </w:p>
          <w:p w14:paraId="481A5649" w14:textId="77777777" w:rsidR="00DA3AEF" w:rsidRPr="00B46BAA" w:rsidRDefault="00DA3AEF" w:rsidP="00163B27">
            <w:pPr>
              <w:pStyle w:val="tkTekst"/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6BAA">
              <w:rPr>
                <w:rFonts w:ascii="Times New Roman" w:hAnsi="Times New Roman" w:cs="Times New Roman"/>
                <w:sz w:val="24"/>
                <w:szCs w:val="24"/>
              </w:rPr>
              <w:t>Участникам переговоров предоставляется полная свобода в выборе и обсуждении вопросов, составляющих содержание коллективного договора.</w:t>
            </w:r>
          </w:p>
          <w:p w14:paraId="356D194B" w14:textId="77777777" w:rsidR="00DA3AEF" w:rsidRPr="00B46BAA" w:rsidRDefault="00DA3AEF" w:rsidP="00163B27">
            <w:pPr>
              <w:pStyle w:val="tkTekst"/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6BAA">
              <w:rPr>
                <w:rFonts w:ascii="Times New Roman" w:hAnsi="Times New Roman" w:cs="Times New Roman"/>
                <w:sz w:val="24"/>
                <w:szCs w:val="24"/>
              </w:rPr>
              <w:t>Органы исполнительной власти, органы местного самоуправления, работодатели и их объединения обязаны предоставлять профсоюзам, иным представительным органам необходимую для коллективных переговоров информацию.</w:t>
            </w:r>
          </w:p>
          <w:p w14:paraId="357025DE" w14:textId="77777777" w:rsidR="00DA3AEF" w:rsidRPr="00B46BAA" w:rsidRDefault="00DA3AEF" w:rsidP="00163B27">
            <w:pPr>
              <w:pStyle w:val="tkTekst"/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6BAA">
              <w:rPr>
                <w:rFonts w:ascii="Times New Roman" w:hAnsi="Times New Roman" w:cs="Times New Roman"/>
                <w:sz w:val="24"/>
                <w:szCs w:val="24"/>
              </w:rPr>
              <w:t>Участники переговоров не имеют права разглашать сведения, являющиеся государственной или коммерческой тайной.</w:t>
            </w:r>
          </w:p>
          <w:p w14:paraId="2A698466" w14:textId="77777777" w:rsidR="00DA3AEF" w:rsidRPr="00B46BAA" w:rsidRDefault="00DA3AEF" w:rsidP="00163B27">
            <w:pPr>
              <w:pStyle w:val="tkTekst"/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6BAA">
              <w:rPr>
                <w:rFonts w:ascii="Times New Roman" w:hAnsi="Times New Roman" w:cs="Times New Roman"/>
                <w:b/>
                <w:sz w:val="24"/>
                <w:szCs w:val="24"/>
              </w:rPr>
              <w:t>Если в ходе переговоров стороны не смогли прийти к согласию, составляется протокол, в который вносятся предложения сторон по устранению причин разногласия и срок возобновления переговоров.</w:t>
            </w:r>
          </w:p>
          <w:p w14:paraId="2D091339" w14:textId="77777777" w:rsidR="00DA3AEF" w:rsidRPr="00B46BAA" w:rsidRDefault="00DA3AEF" w:rsidP="00163B27">
            <w:pPr>
              <w:shd w:val="clear" w:color="auto" w:fill="FFFFFF" w:themeFill="background1"/>
              <w:rPr>
                <w:rFonts w:cs="Times New Roman"/>
                <w:szCs w:val="24"/>
              </w:rPr>
            </w:pPr>
          </w:p>
        </w:tc>
        <w:tc>
          <w:tcPr>
            <w:tcW w:w="7280" w:type="dxa"/>
            <w:shd w:val="clear" w:color="auto" w:fill="FFFFFF" w:themeFill="background1"/>
          </w:tcPr>
          <w:p w14:paraId="50334733" w14:textId="77777777" w:rsidR="00DA3AEF" w:rsidRPr="00B46BAA" w:rsidRDefault="00DA3AEF" w:rsidP="00163B27">
            <w:pPr>
              <w:pStyle w:val="tkZagolovok5"/>
              <w:shd w:val="clear" w:color="auto" w:fill="FFFFFF" w:themeFill="background1"/>
              <w:spacing w:before="0" w:after="0"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46BAA">
              <w:rPr>
                <w:rFonts w:ascii="Times New Roman" w:hAnsi="Times New Roman" w:cs="Times New Roman"/>
                <w:b w:val="0"/>
                <w:sz w:val="24"/>
                <w:szCs w:val="24"/>
              </w:rPr>
              <w:t>Статья 6. Порядок ведения переговоров</w:t>
            </w:r>
          </w:p>
          <w:p w14:paraId="5A3F5308" w14:textId="77777777" w:rsidR="00DA3AEF" w:rsidRPr="00B46BAA" w:rsidRDefault="00DA3AEF" w:rsidP="00163B27">
            <w:pPr>
              <w:pStyle w:val="tkTekst"/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6BAA">
              <w:rPr>
                <w:rFonts w:ascii="Times New Roman" w:hAnsi="Times New Roman" w:cs="Times New Roman"/>
                <w:sz w:val="24"/>
                <w:szCs w:val="24"/>
              </w:rPr>
              <w:t>Для ведения коллективных переговоров и подготовки проекта коллективного договора стороны на паритетной основе образуют полномочную комиссию (орган).</w:t>
            </w:r>
          </w:p>
          <w:p w14:paraId="4A613C23" w14:textId="77777777" w:rsidR="00DA3AEF" w:rsidRPr="00B46BAA" w:rsidRDefault="00DA3AEF" w:rsidP="00163B27">
            <w:pPr>
              <w:pStyle w:val="tkTekst"/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6BAA">
              <w:rPr>
                <w:rFonts w:ascii="Times New Roman" w:hAnsi="Times New Roman" w:cs="Times New Roman"/>
                <w:sz w:val="24"/>
                <w:szCs w:val="24"/>
              </w:rPr>
              <w:t>Состав комиссии (органа), сроки, место проведения и повестка дня переговоров определяются решением сторон.</w:t>
            </w:r>
          </w:p>
          <w:p w14:paraId="0F4CE994" w14:textId="77777777" w:rsidR="00DA3AEF" w:rsidRPr="00B46BAA" w:rsidRDefault="00DA3AEF" w:rsidP="00163B27">
            <w:pPr>
              <w:pStyle w:val="tkTekst"/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6BAA">
              <w:rPr>
                <w:rFonts w:ascii="Times New Roman" w:hAnsi="Times New Roman" w:cs="Times New Roman"/>
                <w:sz w:val="24"/>
                <w:szCs w:val="24"/>
              </w:rPr>
              <w:t>Участникам переговоров предоставляется полная свобода в выборе и обсуждении вопросов, составляющих содержание коллективного договора.</w:t>
            </w:r>
          </w:p>
          <w:p w14:paraId="14A98499" w14:textId="77777777" w:rsidR="00DA3AEF" w:rsidRPr="00B46BAA" w:rsidRDefault="00DA3AEF" w:rsidP="00163B27">
            <w:pPr>
              <w:pStyle w:val="tkTekst"/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6BAA">
              <w:rPr>
                <w:rFonts w:ascii="Times New Roman" w:hAnsi="Times New Roman" w:cs="Times New Roman"/>
                <w:sz w:val="24"/>
                <w:szCs w:val="24"/>
              </w:rPr>
              <w:t>Органы исполнительной власти, органы местного самоуправления, работодатели и их объединения обязаны предоставлять профсоюзам, иным представительным органам необходимую для коллективных переговоров информацию.</w:t>
            </w:r>
          </w:p>
          <w:p w14:paraId="46508D0A" w14:textId="77777777" w:rsidR="00DA3AEF" w:rsidRPr="00B46BAA" w:rsidRDefault="00DA3AEF" w:rsidP="00163B27">
            <w:pPr>
              <w:pStyle w:val="tkTekst"/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6BAA">
              <w:rPr>
                <w:rFonts w:ascii="Times New Roman" w:hAnsi="Times New Roman" w:cs="Times New Roman"/>
                <w:sz w:val="24"/>
                <w:szCs w:val="24"/>
              </w:rPr>
              <w:t>Участники переговоров не имеют права разглашать сведения, являющиеся государственной или коммерческой тайной.</w:t>
            </w:r>
          </w:p>
          <w:p w14:paraId="1B3F9FF6" w14:textId="77777777" w:rsidR="00DA3AEF" w:rsidRPr="00B46BAA" w:rsidRDefault="00DA3AEF" w:rsidP="00163B27">
            <w:pPr>
              <w:pStyle w:val="tkTekst"/>
              <w:shd w:val="clear" w:color="auto" w:fill="FFFFFF" w:themeFill="background1"/>
              <w:spacing w:after="0" w:line="240" w:lineRule="auto"/>
              <w:rPr>
                <w:rFonts w:cs="Times New Roman"/>
                <w:b/>
                <w:szCs w:val="24"/>
              </w:rPr>
            </w:pPr>
            <w:bookmarkStart w:id="2" w:name="_Hlk89818784"/>
            <w:r w:rsidRPr="00B46B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При </w:t>
            </w:r>
            <w:proofErr w:type="spellStart"/>
            <w:r w:rsidRPr="00B46BAA">
              <w:rPr>
                <w:rFonts w:ascii="Times New Roman" w:hAnsi="Times New Roman" w:cs="Times New Roman"/>
                <w:b/>
                <w:sz w:val="24"/>
                <w:szCs w:val="24"/>
              </w:rPr>
              <w:t>недостижении</w:t>
            </w:r>
            <w:proofErr w:type="spellEnd"/>
            <w:r w:rsidRPr="00B46B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согласия между сторонами по отдельным положениям коллективного договора в течение 2 месяцев со дня начала коллективных переговоров стороны должны подписать коллективный договор на согласованных условиях с одновременным составлением протокола разногласий.</w:t>
            </w:r>
            <w:bookmarkEnd w:id="2"/>
          </w:p>
        </w:tc>
      </w:tr>
      <w:tr w:rsidR="00DA3AEF" w:rsidRPr="00B46BAA" w14:paraId="1FAB3AEE" w14:textId="77777777" w:rsidTr="00163B27">
        <w:tc>
          <w:tcPr>
            <w:tcW w:w="7280" w:type="dxa"/>
            <w:shd w:val="clear" w:color="auto" w:fill="FFFFFF" w:themeFill="background1"/>
          </w:tcPr>
          <w:p w14:paraId="58AB5732" w14:textId="77777777" w:rsidR="00DA3AEF" w:rsidRPr="00B46BAA" w:rsidRDefault="00DA3AEF" w:rsidP="00163B27">
            <w:pPr>
              <w:pStyle w:val="tkZagolovok5"/>
              <w:shd w:val="clear" w:color="auto" w:fill="FFFFFF" w:themeFill="background1"/>
              <w:spacing w:before="0" w:after="0"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46BAA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Статья 9. Право на принятие решения о необходимости заключения коллективного договора</w:t>
            </w:r>
          </w:p>
          <w:p w14:paraId="403D0489" w14:textId="77777777" w:rsidR="00DA3AEF" w:rsidRPr="00B46BAA" w:rsidRDefault="00DA3AEF" w:rsidP="00163B27">
            <w:pPr>
              <w:pStyle w:val="tkTekst"/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6BAA">
              <w:rPr>
                <w:rFonts w:ascii="Times New Roman" w:hAnsi="Times New Roman" w:cs="Times New Roman"/>
                <w:sz w:val="24"/>
                <w:szCs w:val="24"/>
              </w:rPr>
              <w:t>Правом на принятие решения о необходимости заключения коллективного договора обладают работодатель и профсоюз или иной уполномоченный работниками представительный орган.</w:t>
            </w:r>
          </w:p>
          <w:p w14:paraId="7FE3E0C5" w14:textId="77777777" w:rsidR="00DA3AEF" w:rsidRPr="00B46BAA" w:rsidRDefault="00DA3AEF" w:rsidP="00163B27">
            <w:pPr>
              <w:shd w:val="clear" w:color="auto" w:fill="FFFFFF" w:themeFill="background1"/>
              <w:rPr>
                <w:rFonts w:cs="Times New Roman"/>
                <w:szCs w:val="24"/>
              </w:rPr>
            </w:pPr>
          </w:p>
        </w:tc>
        <w:tc>
          <w:tcPr>
            <w:tcW w:w="7280" w:type="dxa"/>
            <w:shd w:val="clear" w:color="auto" w:fill="FFFFFF" w:themeFill="background1"/>
          </w:tcPr>
          <w:p w14:paraId="6432E013" w14:textId="77777777" w:rsidR="00DA3AEF" w:rsidRPr="00B46BAA" w:rsidRDefault="00DA3AEF" w:rsidP="00163B27">
            <w:pPr>
              <w:pStyle w:val="tkZagolovok5"/>
              <w:shd w:val="clear" w:color="auto" w:fill="FFFFFF" w:themeFill="background1"/>
              <w:spacing w:before="0" w:after="0"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46BAA">
              <w:rPr>
                <w:rFonts w:ascii="Times New Roman" w:hAnsi="Times New Roman" w:cs="Times New Roman"/>
                <w:b w:val="0"/>
                <w:sz w:val="24"/>
                <w:szCs w:val="24"/>
              </w:rPr>
              <w:t>Статья 9. Право на принятие решения о необходимости заключения коллективного договора</w:t>
            </w:r>
          </w:p>
          <w:p w14:paraId="0ECB1225" w14:textId="77777777" w:rsidR="00DA3AEF" w:rsidRPr="00B46BAA" w:rsidRDefault="00DA3AEF" w:rsidP="00163B27">
            <w:pPr>
              <w:pStyle w:val="tkTekst"/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6BAA">
              <w:rPr>
                <w:rFonts w:ascii="Times New Roman" w:hAnsi="Times New Roman" w:cs="Times New Roman"/>
                <w:sz w:val="24"/>
                <w:szCs w:val="24"/>
              </w:rPr>
              <w:t>Правом на принятие решения о необходимости заключения коллективного договора обладают работодатель и профсоюз или иной уполномоченный работниками представительный орган.</w:t>
            </w:r>
          </w:p>
          <w:p w14:paraId="1F83D5BB" w14:textId="77777777" w:rsidR="00DA3AEF" w:rsidRPr="00B46BAA" w:rsidRDefault="00DA3AEF" w:rsidP="00163B27">
            <w:pPr>
              <w:pStyle w:val="tkTekst"/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3" w:name="_Hlk89818832"/>
            <w:r w:rsidRPr="00B46BAA">
              <w:rPr>
                <w:rFonts w:ascii="Times New Roman" w:hAnsi="Times New Roman" w:cs="Times New Roman"/>
                <w:b/>
                <w:sz w:val="24"/>
                <w:szCs w:val="24"/>
              </w:rPr>
              <w:t>Ни одна из сторон не вправе отказаться от ведения коллективных переговоров</w:t>
            </w:r>
            <w:r w:rsidRPr="00B46BAA">
              <w:t xml:space="preserve"> </w:t>
            </w:r>
            <w:r w:rsidRPr="00B46BAA">
              <w:rPr>
                <w:rFonts w:ascii="Times New Roman" w:hAnsi="Times New Roman" w:cs="Times New Roman"/>
                <w:b/>
                <w:sz w:val="24"/>
                <w:szCs w:val="24"/>
              </w:rPr>
              <w:t>о необходимости заключения коллективного договора.</w:t>
            </w:r>
            <w:bookmarkEnd w:id="3"/>
          </w:p>
        </w:tc>
      </w:tr>
      <w:tr w:rsidR="00DA3AEF" w:rsidRPr="00B46BAA" w14:paraId="5835B91F" w14:textId="77777777" w:rsidTr="00163B27">
        <w:tc>
          <w:tcPr>
            <w:tcW w:w="7280" w:type="dxa"/>
            <w:shd w:val="clear" w:color="auto" w:fill="FFFFFF" w:themeFill="background1"/>
          </w:tcPr>
          <w:p w14:paraId="070087B1" w14:textId="77777777" w:rsidR="00DA3AEF" w:rsidRPr="00B46BAA" w:rsidRDefault="00DA3AEF" w:rsidP="00163B27">
            <w:pPr>
              <w:pStyle w:val="tkZagolovok5"/>
              <w:shd w:val="clear" w:color="auto" w:fill="FFFFFF" w:themeFill="background1"/>
              <w:spacing w:before="0" w:after="0"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46BAA">
              <w:rPr>
                <w:rFonts w:ascii="Times New Roman" w:hAnsi="Times New Roman" w:cs="Times New Roman"/>
                <w:b w:val="0"/>
                <w:sz w:val="24"/>
                <w:szCs w:val="24"/>
              </w:rPr>
              <w:t>Статья 10. Стороны коллективного договора</w:t>
            </w:r>
          </w:p>
          <w:p w14:paraId="3A6252DD" w14:textId="77777777" w:rsidR="00DA3AEF" w:rsidRPr="00B46BAA" w:rsidRDefault="00DA3AEF" w:rsidP="00163B27">
            <w:pPr>
              <w:pStyle w:val="tkTekst"/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6BAA">
              <w:rPr>
                <w:rFonts w:ascii="Times New Roman" w:hAnsi="Times New Roman" w:cs="Times New Roman"/>
                <w:sz w:val="24"/>
                <w:szCs w:val="24"/>
              </w:rPr>
              <w:t>Сторонами коллективного договора являются:</w:t>
            </w:r>
          </w:p>
          <w:p w14:paraId="6911BFA6" w14:textId="77777777" w:rsidR="00DA3AEF" w:rsidRPr="00B46BAA" w:rsidRDefault="00DA3AEF" w:rsidP="00163B27">
            <w:pPr>
              <w:pStyle w:val="tkTekst"/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6BAA">
              <w:rPr>
                <w:rFonts w:ascii="Times New Roman" w:hAnsi="Times New Roman" w:cs="Times New Roman"/>
                <w:sz w:val="24"/>
                <w:szCs w:val="24"/>
              </w:rPr>
              <w:t>- профессиональный союз работников в лице профсоюзного комитета или иной представительный орган работников</w:t>
            </w:r>
            <w:r w:rsidRPr="00B46BAA">
              <w:rPr>
                <w:rFonts w:ascii="Times New Roman" w:hAnsi="Times New Roman" w:cs="Times New Roman"/>
                <w:b/>
                <w:sz w:val="24"/>
                <w:szCs w:val="24"/>
              </w:rPr>
              <w:t>;</w:t>
            </w:r>
          </w:p>
          <w:p w14:paraId="68F23B90" w14:textId="77777777" w:rsidR="00DA3AEF" w:rsidRPr="00B46BAA" w:rsidRDefault="00DA3AEF" w:rsidP="00163B27">
            <w:pPr>
              <w:pStyle w:val="tkTekst"/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6BAA">
              <w:rPr>
                <w:rFonts w:ascii="Times New Roman" w:hAnsi="Times New Roman" w:cs="Times New Roman"/>
                <w:sz w:val="24"/>
                <w:szCs w:val="24"/>
              </w:rPr>
              <w:t>- работодатель в лице руководителя организации или уполномоченные им лица.</w:t>
            </w:r>
          </w:p>
          <w:p w14:paraId="2FE3F19C" w14:textId="77777777" w:rsidR="00DA3AEF" w:rsidRPr="00B46BAA" w:rsidRDefault="00DA3AEF" w:rsidP="00163B27">
            <w:pPr>
              <w:pStyle w:val="tkTekst"/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6BAA">
              <w:rPr>
                <w:rFonts w:ascii="Times New Roman" w:hAnsi="Times New Roman" w:cs="Times New Roman"/>
                <w:sz w:val="24"/>
                <w:szCs w:val="24"/>
              </w:rPr>
              <w:t>При наличии в организации нескольких профессиональных союзов, иных представительных органов стороной коллективного договора может быть:</w:t>
            </w:r>
          </w:p>
          <w:p w14:paraId="56B8AF88" w14:textId="77777777" w:rsidR="00DA3AEF" w:rsidRPr="00B46BAA" w:rsidRDefault="00DA3AEF" w:rsidP="00163B27">
            <w:pPr>
              <w:pStyle w:val="tkTekst"/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6BAA">
              <w:rPr>
                <w:rFonts w:ascii="Times New Roman" w:hAnsi="Times New Roman" w:cs="Times New Roman"/>
                <w:sz w:val="24"/>
                <w:szCs w:val="24"/>
              </w:rPr>
              <w:t>- профессиональный союз, объединяющий большинство работников организации и которому это право добровольно предоставлено другими профсоюзами, иными представительными органами;</w:t>
            </w:r>
          </w:p>
          <w:p w14:paraId="0632E7A6" w14:textId="77777777" w:rsidR="00DA3AEF" w:rsidRPr="00B46BAA" w:rsidRDefault="00DA3AEF" w:rsidP="00163B27">
            <w:pPr>
              <w:pStyle w:val="tkTekst"/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6BAA">
              <w:rPr>
                <w:rFonts w:ascii="Times New Roman" w:hAnsi="Times New Roman" w:cs="Times New Roman"/>
                <w:sz w:val="24"/>
                <w:szCs w:val="24"/>
              </w:rPr>
              <w:t>- совместный орган, созданный по договоренности всеми профсоюзами и иными представительными органами.</w:t>
            </w:r>
          </w:p>
          <w:p w14:paraId="69ED8CB7" w14:textId="77777777" w:rsidR="00DA3AEF" w:rsidRPr="00B46BAA" w:rsidRDefault="00DA3AEF" w:rsidP="00163B27">
            <w:pPr>
              <w:shd w:val="clear" w:color="auto" w:fill="FFFFFF" w:themeFill="background1"/>
              <w:rPr>
                <w:rFonts w:cs="Times New Roman"/>
                <w:szCs w:val="24"/>
              </w:rPr>
            </w:pPr>
          </w:p>
        </w:tc>
        <w:tc>
          <w:tcPr>
            <w:tcW w:w="7280" w:type="dxa"/>
            <w:shd w:val="clear" w:color="auto" w:fill="FFFFFF" w:themeFill="background1"/>
          </w:tcPr>
          <w:p w14:paraId="593C3846" w14:textId="77777777" w:rsidR="00DA3AEF" w:rsidRPr="00B46BAA" w:rsidRDefault="00DA3AEF" w:rsidP="00163B27">
            <w:pPr>
              <w:pStyle w:val="tkZagolovok5"/>
              <w:shd w:val="clear" w:color="auto" w:fill="FFFFFF" w:themeFill="background1"/>
              <w:spacing w:before="0" w:after="0"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46BAA">
              <w:rPr>
                <w:rFonts w:ascii="Times New Roman" w:hAnsi="Times New Roman" w:cs="Times New Roman"/>
                <w:b w:val="0"/>
                <w:sz w:val="24"/>
                <w:szCs w:val="24"/>
              </w:rPr>
              <w:t>Статья 10. Стороны коллективного договора</w:t>
            </w:r>
          </w:p>
          <w:p w14:paraId="7647AF91" w14:textId="77777777" w:rsidR="00DA3AEF" w:rsidRPr="00B46BAA" w:rsidRDefault="00DA3AEF" w:rsidP="00163B27">
            <w:pPr>
              <w:pStyle w:val="tkTekst"/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6BAA">
              <w:rPr>
                <w:rFonts w:ascii="Times New Roman" w:hAnsi="Times New Roman" w:cs="Times New Roman"/>
                <w:sz w:val="24"/>
                <w:szCs w:val="24"/>
              </w:rPr>
              <w:t>Сторонами коллективного договора являются:</w:t>
            </w:r>
          </w:p>
          <w:p w14:paraId="37273B39" w14:textId="77777777" w:rsidR="00DA3AEF" w:rsidRPr="00B46BAA" w:rsidRDefault="00DA3AEF" w:rsidP="00163B27">
            <w:pPr>
              <w:pStyle w:val="tkTekst"/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6BAA">
              <w:rPr>
                <w:rFonts w:ascii="Times New Roman" w:hAnsi="Times New Roman" w:cs="Times New Roman"/>
                <w:sz w:val="24"/>
                <w:szCs w:val="24"/>
              </w:rPr>
              <w:t xml:space="preserve">- профессиональный союз работников в лице профсоюзного комитета или иной </w:t>
            </w:r>
            <w:bookmarkStart w:id="4" w:name="_Hlk89819223"/>
            <w:r w:rsidRPr="00B46BAA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представительный орган работников </w:t>
            </w:r>
            <w:bookmarkStart w:id="5" w:name="_Hlk89819241"/>
            <w:bookmarkEnd w:id="4"/>
            <w:r w:rsidRPr="00B46BAA">
              <w:rPr>
                <w:rFonts w:ascii="Times New Roman" w:hAnsi="Times New Roman" w:cs="Times New Roman"/>
                <w:b/>
                <w:sz w:val="24"/>
                <w:szCs w:val="24"/>
              </w:rPr>
              <w:t>в случае отсутствия профессиональных союзов;</w:t>
            </w:r>
          </w:p>
          <w:bookmarkEnd w:id="5"/>
          <w:p w14:paraId="7717C2C2" w14:textId="77777777" w:rsidR="00DA3AEF" w:rsidRPr="00B46BAA" w:rsidRDefault="00DA3AEF" w:rsidP="00163B27">
            <w:pPr>
              <w:pStyle w:val="tkTekst"/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6BAA">
              <w:rPr>
                <w:rFonts w:ascii="Times New Roman" w:hAnsi="Times New Roman" w:cs="Times New Roman"/>
                <w:sz w:val="24"/>
                <w:szCs w:val="24"/>
              </w:rPr>
              <w:t>- работодатель в лице руководителя организации или уполномоченные им лица.</w:t>
            </w:r>
          </w:p>
          <w:p w14:paraId="65979080" w14:textId="77777777" w:rsidR="00DA3AEF" w:rsidRPr="00B46BAA" w:rsidRDefault="00DA3AEF" w:rsidP="00163B27">
            <w:pPr>
              <w:pStyle w:val="tkTekst"/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6BAA">
              <w:rPr>
                <w:rFonts w:ascii="Times New Roman" w:hAnsi="Times New Roman" w:cs="Times New Roman"/>
                <w:sz w:val="24"/>
                <w:szCs w:val="24"/>
              </w:rPr>
              <w:t>При наличии в организации нескольких профессиональных союзов, иных представительных органов стороной коллективного договора может быть:</w:t>
            </w:r>
          </w:p>
          <w:p w14:paraId="028F5A71" w14:textId="77777777" w:rsidR="00DA3AEF" w:rsidRPr="00B46BAA" w:rsidRDefault="00DA3AEF" w:rsidP="00163B27">
            <w:pPr>
              <w:pStyle w:val="tkTekst"/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6BAA">
              <w:rPr>
                <w:rFonts w:ascii="Times New Roman" w:hAnsi="Times New Roman" w:cs="Times New Roman"/>
                <w:sz w:val="24"/>
                <w:szCs w:val="24"/>
              </w:rPr>
              <w:t>- профессиональный союз, объединяющий большинство работников организации и которому это право добровольно предоставлено другими профсоюзами, иными представительными органами;</w:t>
            </w:r>
          </w:p>
          <w:p w14:paraId="508D4FA8" w14:textId="77777777" w:rsidR="00DA3AEF" w:rsidRPr="00B46BAA" w:rsidRDefault="00DA3AEF" w:rsidP="00163B27">
            <w:pPr>
              <w:pStyle w:val="tkTekst"/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6BAA">
              <w:rPr>
                <w:rFonts w:ascii="Times New Roman" w:hAnsi="Times New Roman" w:cs="Times New Roman"/>
                <w:sz w:val="24"/>
                <w:szCs w:val="24"/>
              </w:rPr>
              <w:t xml:space="preserve">- совместный орган, созданный по договоренности всеми профсоюзами и иными представительными органами. </w:t>
            </w:r>
            <w:bookmarkStart w:id="6" w:name="_Hlk89819317"/>
            <w:r w:rsidRPr="00B46BAA">
              <w:rPr>
                <w:rFonts w:ascii="Times New Roman" w:hAnsi="Times New Roman" w:cs="Times New Roman"/>
                <w:b/>
                <w:sz w:val="24"/>
                <w:szCs w:val="24"/>
              </w:rPr>
              <w:t>Если такой орган не создан, приоритет представлять интересы работников остается за профсоюзом.</w:t>
            </w:r>
            <w:bookmarkEnd w:id="6"/>
          </w:p>
        </w:tc>
      </w:tr>
      <w:tr w:rsidR="00DA3AEF" w:rsidRPr="00B46BAA" w14:paraId="0BC21102" w14:textId="77777777" w:rsidTr="00163B27">
        <w:tc>
          <w:tcPr>
            <w:tcW w:w="7280" w:type="dxa"/>
            <w:shd w:val="clear" w:color="auto" w:fill="FFFFFF" w:themeFill="background1"/>
          </w:tcPr>
          <w:p w14:paraId="200BC9FB" w14:textId="77777777" w:rsidR="00DA3AEF" w:rsidRPr="00B46BAA" w:rsidRDefault="00DA3AEF" w:rsidP="00163B27">
            <w:pPr>
              <w:pStyle w:val="tkZagolovok5"/>
              <w:shd w:val="clear" w:color="auto" w:fill="FFFFFF" w:themeFill="background1"/>
              <w:spacing w:before="0" w:after="0"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46BAA">
              <w:rPr>
                <w:rFonts w:ascii="Times New Roman" w:hAnsi="Times New Roman" w:cs="Times New Roman"/>
                <w:b w:val="0"/>
                <w:sz w:val="24"/>
                <w:szCs w:val="24"/>
              </w:rPr>
              <w:t>Статья 12. Содержание коллективного договора</w:t>
            </w:r>
          </w:p>
          <w:p w14:paraId="7F50755A" w14:textId="77777777" w:rsidR="00DA3AEF" w:rsidRPr="00B46BAA" w:rsidRDefault="00DA3AEF" w:rsidP="00163B27">
            <w:pPr>
              <w:pStyle w:val="tkTekst"/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6BAA">
              <w:rPr>
                <w:rFonts w:ascii="Times New Roman" w:hAnsi="Times New Roman" w:cs="Times New Roman"/>
                <w:sz w:val="24"/>
                <w:szCs w:val="24"/>
              </w:rPr>
              <w:t>Содержание коллективных договоров определяется сторонами в соответствии с законодательством Кыргызской Республики. Обязательному закреплению в коллективных договорах подлежат следующие нормативные положения:</w:t>
            </w:r>
          </w:p>
          <w:p w14:paraId="4CB2EF5C" w14:textId="77777777" w:rsidR="00DA3AEF" w:rsidRPr="00B46BAA" w:rsidRDefault="00DA3AEF" w:rsidP="00163B27">
            <w:pPr>
              <w:pStyle w:val="tkTekst"/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6BAA">
              <w:rPr>
                <w:rFonts w:ascii="Times New Roman" w:hAnsi="Times New Roman" w:cs="Times New Roman"/>
                <w:sz w:val="24"/>
                <w:szCs w:val="24"/>
              </w:rPr>
              <w:t>- улучшение организации труда и повышение эффективности производства;</w:t>
            </w:r>
          </w:p>
          <w:p w14:paraId="07958B65" w14:textId="77777777" w:rsidR="00DA3AEF" w:rsidRPr="00B46BAA" w:rsidRDefault="00DA3AEF" w:rsidP="00163B27">
            <w:pPr>
              <w:pStyle w:val="tkTekst"/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6B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нормирование, формы и системы оплаты труда, размеры тарифных ставок и окладов, доплат и надбавок к ним;</w:t>
            </w:r>
          </w:p>
          <w:p w14:paraId="0F11558C" w14:textId="77777777" w:rsidR="00DA3AEF" w:rsidRPr="00B46BAA" w:rsidRDefault="00DA3AEF" w:rsidP="00163B27">
            <w:pPr>
              <w:pStyle w:val="tkTekst"/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6BAA">
              <w:rPr>
                <w:rFonts w:ascii="Times New Roman" w:hAnsi="Times New Roman" w:cs="Times New Roman"/>
                <w:sz w:val="24"/>
                <w:szCs w:val="24"/>
              </w:rPr>
              <w:t>- индексация оплаты труда, выплаты пособий и компенсаций;</w:t>
            </w:r>
          </w:p>
          <w:p w14:paraId="270B83A6" w14:textId="77777777" w:rsidR="00DA3AEF" w:rsidRPr="00B46BAA" w:rsidRDefault="00DA3AEF" w:rsidP="00163B27">
            <w:pPr>
              <w:pStyle w:val="tkTekst"/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6BAA">
              <w:rPr>
                <w:rFonts w:ascii="Times New Roman" w:hAnsi="Times New Roman" w:cs="Times New Roman"/>
                <w:sz w:val="24"/>
                <w:szCs w:val="24"/>
              </w:rPr>
              <w:t>- порядок выплаты компенсаций работнику в случае задержки оплаты труда, размер которых должен быть не ниже установленного законодательством Кыргызской Республики;</w:t>
            </w:r>
          </w:p>
          <w:p w14:paraId="7FC63C16" w14:textId="77777777" w:rsidR="00DA3AEF" w:rsidRPr="00B46BAA" w:rsidRDefault="00DA3AEF" w:rsidP="00163B27">
            <w:pPr>
              <w:pStyle w:val="tkTekst"/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6BAA">
              <w:rPr>
                <w:rFonts w:ascii="Times New Roman" w:hAnsi="Times New Roman" w:cs="Times New Roman"/>
                <w:sz w:val="24"/>
                <w:szCs w:val="24"/>
              </w:rPr>
              <w:t>- порядок и размер компенсационных выплат в пользу работника в случаях причинения убытков работнику вследствие нарушений условий коллективного договора, соглашений и законодательства Кыргызской Республики о труде;</w:t>
            </w:r>
          </w:p>
          <w:p w14:paraId="72FC0E73" w14:textId="77777777" w:rsidR="00DA3AEF" w:rsidRPr="00B46BAA" w:rsidRDefault="00DA3AEF" w:rsidP="00163B27">
            <w:pPr>
              <w:pStyle w:val="tkTekst"/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6BAA">
              <w:rPr>
                <w:rFonts w:ascii="Times New Roman" w:hAnsi="Times New Roman" w:cs="Times New Roman"/>
                <w:sz w:val="24"/>
                <w:szCs w:val="24"/>
              </w:rPr>
              <w:t xml:space="preserve">- порядок выплаты досрочных льготных пенсий по старости, выплачиваемых работодателем в соответствии с </w:t>
            </w:r>
            <w:hyperlink r:id="rId8" w:history="1">
              <w:r w:rsidRPr="00B46BAA">
                <w:rPr>
                  <w:rFonts w:ascii="Times New Roman" w:hAnsi="Times New Roman" w:cs="Times New Roman"/>
                  <w:sz w:val="24"/>
                  <w:szCs w:val="24"/>
                </w:rPr>
                <w:t>Законом</w:t>
              </w:r>
            </w:hyperlink>
            <w:r w:rsidRPr="00B46BAA">
              <w:rPr>
                <w:rFonts w:ascii="Times New Roman" w:hAnsi="Times New Roman" w:cs="Times New Roman"/>
                <w:sz w:val="24"/>
                <w:szCs w:val="24"/>
              </w:rPr>
              <w:t xml:space="preserve"> Кыргызской Республики "О государственном пенсионном социальном страховании";</w:t>
            </w:r>
          </w:p>
          <w:p w14:paraId="4AC358B9" w14:textId="77777777" w:rsidR="00DA3AEF" w:rsidRPr="00B46BAA" w:rsidRDefault="00DA3AEF" w:rsidP="00163B27">
            <w:pPr>
              <w:pStyle w:val="tkTekst"/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6BAA">
              <w:rPr>
                <w:rFonts w:ascii="Times New Roman" w:hAnsi="Times New Roman" w:cs="Times New Roman"/>
                <w:sz w:val="24"/>
                <w:szCs w:val="24"/>
              </w:rPr>
              <w:t>- продолжительность рабочего времени, времени предоставления трудового отпуска;</w:t>
            </w:r>
          </w:p>
          <w:p w14:paraId="432F904B" w14:textId="77777777" w:rsidR="00DA3AEF" w:rsidRPr="00B46BAA" w:rsidRDefault="00DA3AEF" w:rsidP="00163B27">
            <w:pPr>
              <w:pStyle w:val="tkTekst"/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6BAA">
              <w:rPr>
                <w:rFonts w:ascii="Times New Roman" w:hAnsi="Times New Roman" w:cs="Times New Roman"/>
                <w:sz w:val="24"/>
                <w:szCs w:val="24"/>
              </w:rPr>
              <w:t>- создание здоровых и безопасных условий труда, улучшение охраны здоровья, гарантий медицинского страхования работников, охраны окружающей среды;</w:t>
            </w:r>
          </w:p>
          <w:p w14:paraId="12BF53FB" w14:textId="77777777" w:rsidR="00DA3AEF" w:rsidRPr="00B46BAA" w:rsidRDefault="00DA3AEF" w:rsidP="00163B27">
            <w:pPr>
              <w:pStyle w:val="tkTekst"/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6BAA">
              <w:rPr>
                <w:rFonts w:ascii="Times New Roman" w:hAnsi="Times New Roman" w:cs="Times New Roman"/>
                <w:sz w:val="24"/>
                <w:szCs w:val="24"/>
              </w:rPr>
              <w:t>- регулирование внутреннего трудового распорядка и дисциплины труда;</w:t>
            </w:r>
          </w:p>
          <w:p w14:paraId="510589A4" w14:textId="77777777" w:rsidR="00DA3AEF" w:rsidRPr="00B46BAA" w:rsidRDefault="00DA3AEF" w:rsidP="00163B27">
            <w:pPr>
              <w:pStyle w:val="tkTekst"/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6BAA">
              <w:rPr>
                <w:rFonts w:ascii="Times New Roman" w:hAnsi="Times New Roman" w:cs="Times New Roman"/>
                <w:sz w:val="24"/>
                <w:szCs w:val="24"/>
              </w:rPr>
              <w:t>- обеспечение занятости, подготовки и повышения квалификации, трудоустройства высвобождаемых работников;</w:t>
            </w:r>
          </w:p>
          <w:p w14:paraId="5C7E4107" w14:textId="77777777" w:rsidR="00DA3AEF" w:rsidRPr="00B46BAA" w:rsidRDefault="00DA3AEF" w:rsidP="00163B27">
            <w:pPr>
              <w:pStyle w:val="tkTekst"/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6BAA">
              <w:rPr>
                <w:rFonts w:ascii="Times New Roman" w:hAnsi="Times New Roman" w:cs="Times New Roman"/>
                <w:sz w:val="24"/>
                <w:szCs w:val="24"/>
              </w:rPr>
              <w:t>- гарантии и льготы работникам, совмещающим работу с обучением;</w:t>
            </w:r>
          </w:p>
          <w:p w14:paraId="72918B52" w14:textId="77777777" w:rsidR="00DA3AEF" w:rsidRPr="00B46BAA" w:rsidRDefault="00DA3AEF" w:rsidP="00163B27">
            <w:pPr>
              <w:pStyle w:val="tkTekst"/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6BAA">
              <w:rPr>
                <w:rFonts w:ascii="Times New Roman" w:hAnsi="Times New Roman" w:cs="Times New Roman"/>
                <w:sz w:val="24"/>
                <w:szCs w:val="24"/>
              </w:rPr>
              <w:t>- улучшение жилищных и бытовых условий работников, соблюдение интересов работников при приватизации организации и ведомственного жилья;</w:t>
            </w:r>
          </w:p>
          <w:p w14:paraId="549ACA90" w14:textId="77777777" w:rsidR="00DA3AEF" w:rsidRPr="00B46BAA" w:rsidRDefault="00DA3AEF" w:rsidP="00163B27">
            <w:pPr>
              <w:pStyle w:val="tkTekst"/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6BAA">
              <w:rPr>
                <w:rFonts w:ascii="Times New Roman" w:hAnsi="Times New Roman" w:cs="Times New Roman"/>
                <w:sz w:val="24"/>
                <w:szCs w:val="24"/>
              </w:rPr>
              <w:t>- оздоровление, санаторно-курортное лечение и отдых работников;</w:t>
            </w:r>
          </w:p>
          <w:p w14:paraId="5159E73B" w14:textId="77777777" w:rsidR="00DA3AEF" w:rsidRPr="00B46BAA" w:rsidRDefault="00DA3AEF" w:rsidP="00163B27">
            <w:pPr>
              <w:pStyle w:val="tkTekst"/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6BAA">
              <w:rPr>
                <w:rFonts w:ascii="Times New Roman" w:hAnsi="Times New Roman" w:cs="Times New Roman"/>
                <w:sz w:val="24"/>
                <w:szCs w:val="24"/>
              </w:rPr>
              <w:t>- предотвращение массовых увольнений, трудовых конфликтов и забастовок;</w:t>
            </w:r>
          </w:p>
          <w:p w14:paraId="01089203" w14:textId="77777777" w:rsidR="00DA3AEF" w:rsidRPr="00B46BAA" w:rsidRDefault="00DA3AEF" w:rsidP="00163B27">
            <w:pPr>
              <w:pStyle w:val="tkTekst"/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6BAA">
              <w:rPr>
                <w:rFonts w:ascii="Times New Roman" w:hAnsi="Times New Roman" w:cs="Times New Roman"/>
                <w:sz w:val="24"/>
                <w:szCs w:val="24"/>
              </w:rPr>
              <w:t xml:space="preserve">- ответственность работников и работодателя за ущерб, </w:t>
            </w:r>
            <w:r w:rsidRPr="00B46B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причиненный организации;</w:t>
            </w:r>
          </w:p>
          <w:p w14:paraId="40D62CD2" w14:textId="77777777" w:rsidR="00DA3AEF" w:rsidRPr="00B46BAA" w:rsidRDefault="00DA3AEF" w:rsidP="00163B27">
            <w:pPr>
              <w:pStyle w:val="tkTekst"/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6BAA">
              <w:rPr>
                <w:rFonts w:ascii="Times New Roman" w:hAnsi="Times New Roman" w:cs="Times New Roman"/>
                <w:sz w:val="24"/>
                <w:szCs w:val="24"/>
              </w:rPr>
              <w:t>- ответственность сторон за невыполнение коллективного договора;</w:t>
            </w:r>
          </w:p>
          <w:p w14:paraId="738242D0" w14:textId="77777777" w:rsidR="00DA3AEF" w:rsidRPr="00B46BAA" w:rsidRDefault="00DA3AEF" w:rsidP="00163B27">
            <w:pPr>
              <w:pStyle w:val="tkTekst"/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6BAA">
              <w:rPr>
                <w:rFonts w:ascii="Times New Roman" w:hAnsi="Times New Roman" w:cs="Times New Roman"/>
                <w:sz w:val="24"/>
                <w:szCs w:val="24"/>
              </w:rPr>
              <w:t>- другие вопросы, определенные сторонами.</w:t>
            </w:r>
          </w:p>
          <w:p w14:paraId="674A18A6" w14:textId="77777777" w:rsidR="00DA3AEF" w:rsidRPr="00B46BAA" w:rsidRDefault="00DA3AEF" w:rsidP="00163B27">
            <w:pPr>
              <w:pStyle w:val="tkTekst"/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6BAA">
              <w:rPr>
                <w:rFonts w:ascii="Times New Roman" w:hAnsi="Times New Roman" w:cs="Times New Roman"/>
                <w:sz w:val="24"/>
                <w:szCs w:val="24"/>
              </w:rPr>
              <w:t>В коллективный договор включаются нормативные положения, если в действующих законодательных актах содержится прямое предписание об обязательном закреплении.</w:t>
            </w:r>
          </w:p>
          <w:p w14:paraId="20A09882" w14:textId="77777777" w:rsidR="00DA3AEF" w:rsidRPr="00B46BAA" w:rsidRDefault="00DA3AEF" w:rsidP="00163B27">
            <w:pPr>
              <w:pStyle w:val="tkTekst"/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6BAA">
              <w:rPr>
                <w:rFonts w:ascii="Times New Roman" w:hAnsi="Times New Roman" w:cs="Times New Roman"/>
                <w:sz w:val="24"/>
                <w:szCs w:val="24"/>
              </w:rPr>
              <w:t>В коллективном договоре с учетом экономических возможностей организации могут содержаться другие социально-трудовые льготы и гарантии по сравнению с нормами и положениями, установленными законодательством и соглашениями (дополнительные отпуска, надбавки к пенсии, досрочный уход на пенсию, бесплатное или частично оплачиваемое питание работников, иные льготы и компенсации).</w:t>
            </w:r>
          </w:p>
          <w:p w14:paraId="4C0784E6" w14:textId="77777777" w:rsidR="00DA3AEF" w:rsidRPr="00B46BAA" w:rsidRDefault="00DA3AEF" w:rsidP="00163B27">
            <w:pPr>
              <w:shd w:val="clear" w:color="auto" w:fill="FFFFFF" w:themeFill="background1"/>
              <w:rPr>
                <w:rFonts w:cs="Times New Roman"/>
                <w:szCs w:val="24"/>
              </w:rPr>
            </w:pPr>
          </w:p>
        </w:tc>
        <w:tc>
          <w:tcPr>
            <w:tcW w:w="7280" w:type="dxa"/>
            <w:shd w:val="clear" w:color="auto" w:fill="FFFFFF" w:themeFill="background1"/>
          </w:tcPr>
          <w:p w14:paraId="578244F1" w14:textId="77777777" w:rsidR="00DA3AEF" w:rsidRPr="00B46BAA" w:rsidRDefault="00DA3AEF" w:rsidP="00163B27">
            <w:pPr>
              <w:pStyle w:val="tkZagolovok5"/>
              <w:shd w:val="clear" w:color="auto" w:fill="FFFFFF" w:themeFill="background1"/>
              <w:spacing w:before="0" w:after="0"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46BAA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Статья 12. Содержание коллективного договора</w:t>
            </w:r>
          </w:p>
          <w:p w14:paraId="3B9BC624" w14:textId="77777777" w:rsidR="00DA3AEF" w:rsidRPr="00B46BAA" w:rsidRDefault="00DA3AEF" w:rsidP="00163B27">
            <w:pPr>
              <w:pStyle w:val="tkTekst"/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6BAA">
              <w:rPr>
                <w:rFonts w:ascii="Times New Roman" w:hAnsi="Times New Roman" w:cs="Times New Roman"/>
                <w:sz w:val="24"/>
                <w:szCs w:val="24"/>
              </w:rPr>
              <w:t>Содержание коллективных договоров определяется сторонами в соответствии с законодательством Кыргызской Республики. Обязательному закреплению в коллективных договорах подлежат следующие нормативные положения:</w:t>
            </w:r>
          </w:p>
          <w:p w14:paraId="620D1ED4" w14:textId="77777777" w:rsidR="00DA3AEF" w:rsidRPr="00B46BAA" w:rsidRDefault="00DA3AEF" w:rsidP="00163B27">
            <w:pPr>
              <w:pStyle w:val="tkTekst"/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6BAA">
              <w:rPr>
                <w:rFonts w:ascii="Times New Roman" w:hAnsi="Times New Roman" w:cs="Times New Roman"/>
                <w:sz w:val="24"/>
                <w:szCs w:val="24"/>
              </w:rPr>
              <w:t>- улучшение организации труда и повышение эффективности производства;</w:t>
            </w:r>
          </w:p>
          <w:p w14:paraId="2C649D5C" w14:textId="77777777" w:rsidR="00DA3AEF" w:rsidRPr="00B46BAA" w:rsidRDefault="00DA3AEF" w:rsidP="00163B27">
            <w:pPr>
              <w:pStyle w:val="tkTekst"/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6B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нормирование, формы и системы оплаты труда, размеры тарифных ставок и окладов, доплат и надбавок к ним;</w:t>
            </w:r>
          </w:p>
          <w:p w14:paraId="2AF58CF1" w14:textId="77777777" w:rsidR="00DA3AEF" w:rsidRPr="00B46BAA" w:rsidRDefault="00DA3AEF" w:rsidP="00163B27">
            <w:pPr>
              <w:pStyle w:val="tkTekst"/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6BAA">
              <w:rPr>
                <w:rFonts w:ascii="Times New Roman" w:hAnsi="Times New Roman" w:cs="Times New Roman"/>
                <w:sz w:val="24"/>
                <w:szCs w:val="24"/>
              </w:rPr>
              <w:t>- индексация оплаты труда, выплаты пособий и компенсаций;</w:t>
            </w:r>
          </w:p>
          <w:p w14:paraId="292CCE12" w14:textId="77777777" w:rsidR="00DA3AEF" w:rsidRPr="00B46BAA" w:rsidRDefault="00DA3AEF" w:rsidP="00163B27">
            <w:pPr>
              <w:pStyle w:val="tkTekst"/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6BAA">
              <w:rPr>
                <w:rFonts w:ascii="Times New Roman" w:hAnsi="Times New Roman" w:cs="Times New Roman"/>
                <w:sz w:val="24"/>
                <w:szCs w:val="24"/>
              </w:rPr>
              <w:t>- порядок выплаты компенсаций работнику в случае задержки оплаты труда, размер которых должен быть не ниже установленного законодательством Кыргызской Республики;</w:t>
            </w:r>
          </w:p>
          <w:p w14:paraId="36EA5E2F" w14:textId="77777777" w:rsidR="00DA3AEF" w:rsidRPr="00B46BAA" w:rsidRDefault="00DA3AEF" w:rsidP="00163B27">
            <w:pPr>
              <w:pStyle w:val="tkTekst"/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6BAA">
              <w:rPr>
                <w:rFonts w:ascii="Times New Roman" w:hAnsi="Times New Roman" w:cs="Times New Roman"/>
                <w:sz w:val="24"/>
                <w:szCs w:val="24"/>
              </w:rPr>
              <w:t>- порядок и размер компенсационных выплат в пользу работника в случаях причинения убытков работнику вследствие нарушений условий коллективного договора, соглашений и законодательства Кыргызской Республики о труде;</w:t>
            </w:r>
          </w:p>
          <w:p w14:paraId="582BFC27" w14:textId="77777777" w:rsidR="00DA3AEF" w:rsidRPr="00B46BAA" w:rsidRDefault="00DA3AEF" w:rsidP="00163B27">
            <w:pPr>
              <w:pStyle w:val="tkTekst"/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6BAA">
              <w:rPr>
                <w:rFonts w:ascii="Times New Roman" w:hAnsi="Times New Roman" w:cs="Times New Roman"/>
                <w:sz w:val="24"/>
                <w:szCs w:val="24"/>
              </w:rPr>
              <w:t xml:space="preserve">- порядок выплаты досрочных льготных пенсий по старости, выплачиваемых работодателем в соответствии с </w:t>
            </w:r>
            <w:hyperlink r:id="rId9" w:history="1">
              <w:r w:rsidRPr="00B46BAA">
                <w:rPr>
                  <w:rFonts w:ascii="Times New Roman" w:hAnsi="Times New Roman" w:cs="Times New Roman"/>
                  <w:sz w:val="24"/>
                  <w:szCs w:val="24"/>
                </w:rPr>
                <w:t>Законом</w:t>
              </w:r>
            </w:hyperlink>
            <w:r w:rsidRPr="00B46BAA">
              <w:rPr>
                <w:rFonts w:ascii="Times New Roman" w:hAnsi="Times New Roman" w:cs="Times New Roman"/>
                <w:sz w:val="24"/>
                <w:szCs w:val="24"/>
              </w:rPr>
              <w:t xml:space="preserve"> Кыргызской Республики "О государственном пенсионном социальном страховании";</w:t>
            </w:r>
          </w:p>
          <w:p w14:paraId="2A753E29" w14:textId="77777777" w:rsidR="00DA3AEF" w:rsidRPr="00B46BAA" w:rsidRDefault="00DA3AEF" w:rsidP="00163B27">
            <w:pPr>
              <w:pStyle w:val="tkTekst"/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6BAA">
              <w:rPr>
                <w:rFonts w:ascii="Times New Roman" w:hAnsi="Times New Roman" w:cs="Times New Roman"/>
                <w:sz w:val="24"/>
                <w:szCs w:val="24"/>
              </w:rPr>
              <w:t>- продолжительность рабочего времени, времени предоставления трудового отпуска;</w:t>
            </w:r>
          </w:p>
          <w:p w14:paraId="6EDE6423" w14:textId="77777777" w:rsidR="00DA3AEF" w:rsidRPr="00B46BAA" w:rsidRDefault="00DA3AEF" w:rsidP="00163B27">
            <w:pPr>
              <w:pStyle w:val="tkTekst"/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6BAA">
              <w:rPr>
                <w:rFonts w:ascii="Times New Roman" w:hAnsi="Times New Roman" w:cs="Times New Roman"/>
                <w:sz w:val="24"/>
                <w:szCs w:val="24"/>
              </w:rPr>
              <w:t>- создание здоровых и безопасных условий труда, улучшение охраны здоровья, гарантий медицинского страхования работников, охраны окружающей среды;</w:t>
            </w:r>
          </w:p>
          <w:p w14:paraId="64B48A39" w14:textId="77777777" w:rsidR="00DA3AEF" w:rsidRPr="00B46BAA" w:rsidRDefault="00DA3AEF" w:rsidP="00163B27">
            <w:pPr>
              <w:pStyle w:val="tkTekst"/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6BAA">
              <w:rPr>
                <w:rFonts w:ascii="Times New Roman" w:hAnsi="Times New Roman" w:cs="Times New Roman"/>
                <w:sz w:val="24"/>
                <w:szCs w:val="24"/>
              </w:rPr>
              <w:t>- регулирование внутреннего трудового распорядка и дисциплины труда;</w:t>
            </w:r>
          </w:p>
          <w:p w14:paraId="7D27A21E" w14:textId="77777777" w:rsidR="00DA3AEF" w:rsidRPr="00B46BAA" w:rsidRDefault="00DA3AEF" w:rsidP="00163B27">
            <w:pPr>
              <w:pStyle w:val="tkTekst"/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6BAA">
              <w:rPr>
                <w:rFonts w:ascii="Times New Roman" w:hAnsi="Times New Roman" w:cs="Times New Roman"/>
                <w:sz w:val="24"/>
                <w:szCs w:val="24"/>
              </w:rPr>
              <w:t>- обеспечение занятости, подготовки и повышения квалификации, трудоустройства высвобождаемых работников;</w:t>
            </w:r>
          </w:p>
          <w:p w14:paraId="74834AF0" w14:textId="77777777" w:rsidR="00DA3AEF" w:rsidRPr="00B46BAA" w:rsidRDefault="00DA3AEF" w:rsidP="00163B27">
            <w:pPr>
              <w:pStyle w:val="tkTekst"/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6BAA">
              <w:rPr>
                <w:rFonts w:ascii="Times New Roman" w:hAnsi="Times New Roman" w:cs="Times New Roman"/>
                <w:sz w:val="24"/>
                <w:szCs w:val="24"/>
              </w:rPr>
              <w:t>- гарантии и льготы работникам, совмещающим работу с обучением;</w:t>
            </w:r>
          </w:p>
          <w:p w14:paraId="6BDEC4B5" w14:textId="77777777" w:rsidR="00DA3AEF" w:rsidRPr="00B46BAA" w:rsidRDefault="00DA3AEF" w:rsidP="00163B27">
            <w:pPr>
              <w:pStyle w:val="tkTekst"/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6BAA">
              <w:rPr>
                <w:rFonts w:ascii="Times New Roman" w:hAnsi="Times New Roman" w:cs="Times New Roman"/>
                <w:sz w:val="24"/>
                <w:szCs w:val="24"/>
              </w:rPr>
              <w:t>- улучшение жилищных и бытовых условий работников, соблюдение интересов работников при приватизации организации и ведомственного жилья;</w:t>
            </w:r>
          </w:p>
          <w:p w14:paraId="5C2D46C4" w14:textId="77777777" w:rsidR="00DA3AEF" w:rsidRPr="00B46BAA" w:rsidRDefault="00DA3AEF" w:rsidP="00163B27">
            <w:pPr>
              <w:pStyle w:val="tkTekst"/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6BAA">
              <w:rPr>
                <w:rFonts w:ascii="Times New Roman" w:hAnsi="Times New Roman" w:cs="Times New Roman"/>
                <w:sz w:val="24"/>
                <w:szCs w:val="24"/>
              </w:rPr>
              <w:t>- оздоровление, санаторно-курортное лечение и отдых работников;</w:t>
            </w:r>
          </w:p>
          <w:p w14:paraId="5000C683" w14:textId="77777777" w:rsidR="00DA3AEF" w:rsidRPr="00B46BAA" w:rsidRDefault="00DA3AEF" w:rsidP="00163B27">
            <w:pPr>
              <w:pStyle w:val="tkTekst"/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6BAA">
              <w:rPr>
                <w:rFonts w:ascii="Times New Roman" w:hAnsi="Times New Roman" w:cs="Times New Roman"/>
                <w:sz w:val="24"/>
                <w:szCs w:val="24"/>
              </w:rPr>
              <w:t>- предотвращение массовых увольнений, трудовых конфликтов и забастовок;</w:t>
            </w:r>
          </w:p>
          <w:p w14:paraId="48CC6C5A" w14:textId="77777777" w:rsidR="00DA3AEF" w:rsidRPr="00B46BAA" w:rsidRDefault="00DA3AEF" w:rsidP="00163B27">
            <w:pPr>
              <w:pStyle w:val="tkTekst"/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6BAA">
              <w:rPr>
                <w:rFonts w:ascii="Times New Roman" w:hAnsi="Times New Roman" w:cs="Times New Roman"/>
                <w:sz w:val="24"/>
                <w:szCs w:val="24"/>
              </w:rPr>
              <w:t xml:space="preserve">- ответственность работников и работодателя за ущерб, </w:t>
            </w:r>
            <w:r w:rsidRPr="00B46B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причиненный организации;</w:t>
            </w:r>
          </w:p>
          <w:p w14:paraId="65658D96" w14:textId="77777777" w:rsidR="00DA3AEF" w:rsidRPr="00B46BAA" w:rsidRDefault="00DA3AEF" w:rsidP="00163B27">
            <w:pPr>
              <w:pStyle w:val="tkTekst"/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6BAA">
              <w:rPr>
                <w:rFonts w:ascii="Times New Roman" w:hAnsi="Times New Roman" w:cs="Times New Roman"/>
                <w:sz w:val="24"/>
                <w:szCs w:val="24"/>
              </w:rPr>
              <w:t>- ответственность сторон за невыполнение коллективного договора;</w:t>
            </w:r>
          </w:p>
          <w:p w14:paraId="03F5ABFB" w14:textId="77777777" w:rsidR="00DA3AEF" w:rsidRPr="00B46BAA" w:rsidRDefault="00DA3AEF" w:rsidP="00163B27">
            <w:pPr>
              <w:pStyle w:val="tkTekst"/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6BAA">
              <w:rPr>
                <w:rFonts w:ascii="Times New Roman" w:hAnsi="Times New Roman" w:cs="Times New Roman"/>
                <w:sz w:val="24"/>
                <w:szCs w:val="24"/>
              </w:rPr>
              <w:t>- другие вопросы, определенные сторонами.</w:t>
            </w:r>
          </w:p>
          <w:p w14:paraId="02D372A9" w14:textId="77777777" w:rsidR="00DA3AEF" w:rsidRPr="00B46BAA" w:rsidRDefault="00DA3AEF" w:rsidP="00163B27">
            <w:pPr>
              <w:pStyle w:val="tkTekst"/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6BAA">
              <w:rPr>
                <w:rFonts w:ascii="Times New Roman" w:hAnsi="Times New Roman" w:cs="Times New Roman"/>
                <w:sz w:val="24"/>
                <w:szCs w:val="24"/>
              </w:rPr>
              <w:t>В коллективный договор включаются нормативные положения, если в действующих законодательных актах содержится прямое предписание об обязательном закреплении.</w:t>
            </w:r>
          </w:p>
          <w:p w14:paraId="04E272E6" w14:textId="77777777" w:rsidR="00DA3AEF" w:rsidRPr="00B46BAA" w:rsidRDefault="00DA3AEF" w:rsidP="00163B27">
            <w:pPr>
              <w:pStyle w:val="tkTekst"/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6BAA">
              <w:rPr>
                <w:rFonts w:ascii="Times New Roman" w:hAnsi="Times New Roman" w:cs="Times New Roman"/>
                <w:sz w:val="24"/>
                <w:szCs w:val="24"/>
              </w:rPr>
              <w:t xml:space="preserve">В коллективном договоре с учетом экономических возможностей организации могут содержаться другие социально-трудовые льготы и гарантии по сравнению с нормами и положениями, установленными законодательством и соглашениями (дополнительные отпуска, надбавки к пенсии, досрочный уход на пенсию, бесплатное или частично оплачиваемое </w:t>
            </w:r>
            <w:bookmarkStart w:id="7" w:name="_Hlk89819058"/>
            <w:r w:rsidRPr="00B46BAA">
              <w:rPr>
                <w:rFonts w:ascii="Times New Roman" w:hAnsi="Times New Roman" w:cs="Times New Roman"/>
                <w:sz w:val="24"/>
                <w:szCs w:val="24"/>
              </w:rPr>
              <w:t>питание работников</w:t>
            </w:r>
            <w:r w:rsidRPr="00B46BAA">
              <w:t xml:space="preserve"> </w:t>
            </w:r>
            <w:bookmarkStart w:id="8" w:name="_Hlk89819039"/>
            <w:bookmarkEnd w:id="7"/>
            <w:r w:rsidRPr="00B46B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 работу в </w:t>
            </w:r>
            <w:proofErr w:type="gramStart"/>
            <w:r w:rsidRPr="00B46BAA">
              <w:rPr>
                <w:rFonts w:ascii="Times New Roman" w:hAnsi="Times New Roman" w:cs="Times New Roman"/>
                <w:b/>
                <w:sz w:val="24"/>
                <w:szCs w:val="24"/>
              </w:rPr>
              <w:t>выходные</w:t>
            </w:r>
            <w:proofErr w:type="gramEnd"/>
            <w:r w:rsidRPr="00B46B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праздничные дни</w:t>
            </w:r>
            <w:bookmarkEnd w:id="8"/>
            <w:r w:rsidRPr="00B46BAA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Pr="00B46BAA">
              <w:rPr>
                <w:rFonts w:ascii="Times New Roman" w:hAnsi="Times New Roman" w:cs="Times New Roman"/>
                <w:sz w:val="24"/>
                <w:szCs w:val="24"/>
              </w:rPr>
              <w:t xml:space="preserve"> иные льготы и компенсации).</w:t>
            </w:r>
          </w:p>
          <w:p w14:paraId="7E5E8931" w14:textId="77777777" w:rsidR="00DA3AEF" w:rsidRPr="00B46BAA" w:rsidRDefault="00DA3AEF" w:rsidP="00163B27">
            <w:pPr>
              <w:shd w:val="clear" w:color="auto" w:fill="FFFFFF" w:themeFill="background1"/>
              <w:rPr>
                <w:rFonts w:cs="Times New Roman"/>
                <w:szCs w:val="24"/>
              </w:rPr>
            </w:pPr>
          </w:p>
        </w:tc>
      </w:tr>
      <w:tr w:rsidR="00DA3AEF" w:rsidRPr="00B46BAA" w14:paraId="138C1F46" w14:textId="77777777" w:rsidTr="00163B27">
        <w:tc>
          <w:tcPr>
            <w:tcW w:w="7280" w:type="dxa"/>
            <w:shd w:val="clear" w:color="auto" w:fill="FFFFFF" w:themeFill="background1"/>
          </w:tcPr>
          <w:p w14:paraId="2F1339CB" w14:textId="77777777" w:rsidR="00DA3AEF" w:rsidRPr="00B46BAA" w:rsidRDefault="00DA3AEF" w:rsidP="00163B27">
            <w:pPr>
              <w:pStyle w:val="tkZagolovok5"/>
              <w:shd w:val="clear" w:color="auto" w:fill="FFFFFF" w:themeFill="background1"/>
              <w:spacing w:before="0" w:after="0"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46BAA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Статья 13. Действие коллективного договора</w:t>
            </w:r>
          </w:p>
          <w:p w14:paraId="0F9CDFD7" w14:textId="77777777" w:rsidR="00DA3AEF" w:rsidRPr="00B46BAA" w:rsidRDefault="00DA3AEF" w:rsidP="00163B27">
            <w:pPr>
              <w:pStyle w:val="tkTekst"/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6BAA">
              <w:rPr>
                <w:rFonts w:ascii="Times New Roman" w:hAnsi="Times New Roman" w:cs="Times New Roman"/>
                <w:sz w:val="24"/>
                <w:szCs w:val="24"/>
              </w:rPr>
              <w:t>Коллективный договор заключается на срок от года до трех лет и вступает в силу со дня подписания его сторонами либо со дня, установленного коллективным договором.</w:t>
            </w:r>
          </w:p>
          <w:p w14:paraId="1043EC56" w14:textId="77777777" w:rsidR="00DA3AEF" w:rsidRPr="00B46BAA" w:rsidRDefault="00DA3AEF" w:rsidP="00163B27">
            <w:pPr>
              <w:pStyle w:val="tkTekst"/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6BAA">
              <w:rPr>
                <w:rFonts w:ascii="Times New Roman" w:hAnsi="Times New Roman" w:cs="Times New Roman"/>
                <w:sz w:val="24"/>
                <w:szCs w:val="24"/>
              </w:rPr>
              <w:t>Стороны имеют право продлить действие коллективного договора на срок не более трех лет.</w:t>
            </w:r>
          </w:p>
          <w:p w14:paraId="18CE5FAF" w14:textId="77777777" w:rsidR="00DA3AEF" w:rsidRPr="00B46BAA" w:rsidRDefault="00DA3AEF" w:rsidP="00163B27">
            <w:pPr>
              <w:pStyle w:val="tkTekst"/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6BAA">
              <w:rPr>
                <w:rFonts w:ascii="Times New Roman" w:hAnsi="Times New Roman" w:cs="Times New Roman"/>
                <w:sz w:val="24"/>
                <w:szCs w:val="24"/>
              </w:rPr>
              <w:t>Действие коллективного договора распространяется на всех работников организации (структурного подразделения), если в нем не предусмотрено иное.</w:t>
            </w:r>
          </w:p>
          <w:p w14:paraId="40397824" w14:textId="77777777" w:rsidR="00DA3AEF" w:rsidRPr="00B46BAA" w:rsidRDefault="00DA3AEF" w:rsidP="00163B27">
            <w:pPr>
              <w:pStyle w:val="tkTekst"/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6BAA">
              <w:rPr>
                <w:rFonts w:ascii="Times New Roman" w:hAnsi="Times New Roman" w:cs="Times New Roman"/>
                <w:sz w:val="24"/>
                <w:szCs w:val="24"/>
              </w:rPr>
              <w:t>Коллективный договор сохраняет свое действие в случае изменения состава, структуры, наименования органа управления организации, расторжения трудового договора (контракта) с руководителем организации.</w:t>
            </w:r>
          </w:p>
          <w:p w14:paraId="77C2E66D" w14:textId="77777777" w:rsidR="00DA3AEF" w:rsidRPr="00B46BAA" w:rsidRDefault="00DA3AEF" w:rsidP="00163B27">
            <w:pPr>
              <w:pStyle w:val="tkTekst"/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6BAA">
              <w:rPr>
                <w:rFonts w:ascii="Times New Roman" w:hAnsi="Times New Roman" w:cs="Times New Roman"/>
                <w:sz w:val="24"/>
                <w:szCs w:val="24"/>
              </w:rPr>
              <w:t>При реорганизации (слияние, присоединение, разделение, выделение, преобразование) коллективный договор сохраняет свое действие на период реорганизации, после чего должен быть пересмотрен по инициативе одной из сторон.</w:t>
            </w:r>
          </w:p>
          <w:p w14:paraId="0B0ECC47" w14:textId="77777777" w:rsidR="00DA3AEF" w:rsidRPr="00B46BAA" w:rsidRDefault="00DA3AEF" w:rsidP="00163B27">
            <w:pPr>
              <w:pStyle w:val="tkTekst"/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6B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 смене собственника имущества организации действие коллективного договора сохраняется в течение трех месяцев. В этот период стороны вправе начать переговоры о заключении нового коллективного договора или сохранении, изменении и дополнении действующего.</w:t>
            </w:r>
          </w:p>
          <w:p w14:paraId="51BF69D4" w14:textId="77777777" w:rsidR="00DA3AEF" w:rsidRPr="00B46BAA" w:rsidRDefault="00DA3AEF" w:rsidP="00163B27">
            <w:pPr>
              <w:pStyle w:val="tkTekst"/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6BAA">
              <w:rPr>
                <w:rFonts w:ascii="Times New Roman" w:hAnsi="Times New Roman" w:cs="Times New Roman"/>
                <w:sz w:val="24"/>
                <w:szCs w:val="24"/>
              </w:rPr>
              <w:t>При ликвидации организации в порядке и на условиях, установленных законодательством Кыргызской Республики, коллективный договор действует в течение всего срока проведения ликвидации.</w:t>
            </w:r>
          </w:p>
          <w:p w14:paraId="374BC009" w14:textId="77777777" w:rsidR="00DA3AEF" w:rsidRPr="00B46BAA" w:rsidRDefault="00DA3AEF" w:rsidP="00163B27">
            <w:pPr>
              <w:shd w:val="clear" w:color="auto" w:fill="FFFFFF" w:themeFill="background1"/>
              <w:rPr>
                <w:rFonts w:cs="Times New Roman"/>
                <w:szCs w:val="24"/>
              </w:rPr>
            </w:pPr>
          </w:p>
        </w:tc>
        <w:tc>
          <w:tcPr>
            <w:tcW w:w="7280" w:type="dxa"/>
            <w:shd w:val="clear" w:color="auto" w:fill="FFFFFF" w:themeFill="background1"/>
          </w:tcPr>
          <w:p w14:paraId="7012E0D3" w14:textId="77777777" w:rsidR="00DA3AEF" w:rsidRPr="00B46BAA" w:rsidRDefault="00DA3AEF" w:rsidP="00163B27">
            <w:pPr>
              <w:pStyle w:val="tkZagolovok5"/>
              <w:shd w:val="clear" w:color="auto" w:fill="FFFFFF" w:themeFill="background1"/>
              <w:spacing w:before="0" w:after="0"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46BAA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Статья 13. Действие коллективного договора</w:t>
            </w:r>
          </w:p>
          <w:p w14:paraId="1F47EA67" w14:textId="77777777" w:rsidR="00DA3AEF" w:rsidRPr="00B46BAA" w:rsidRDefault="00DA3AEF" w:rsidP="00163B27">
            <w:pPr>
              <w:pStyle w:val="tkTekst"/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6BAA">
              <w:rPr>
                <w:rFonts w:ascii="Times New Roman" w:hAnsi="Times New Roman" w:cs="Times New Roman"/>
                <w:sz w:val="24"/>
                <w:szCs w:val="24"/>
              </w:rPr>
              <w:t>Коллективный договор заключается на срок от года до трех лет и вступает в силу со дня подписания его сторонами либо со дня, установленного коллективным договором.</w:t>
            </w:r>
          </w:p>
          <w:p w14:paraId="24F82CB0" w14:textId="77777777" w:rsidR="00DA3AEF" w:rsidRPr="00B46BAA" w:rsidRDefault="00DA3AEF" w:rsidP="00163B27">
            <w:pPr>
              <w:pStyle w:val="tkTekst"/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6BAA">
              <w:rPr>
                <w:rFonts w:ascii="Times New Roman" w:hAnsi="Times New Roman" w:cs="Times New Roman"/>
                <w:sz w:val="24"/>
                <w:szCs w:val="24"/>
              </w:rPr>
              <w:t>Стороны имеют право продлить действие коллективного договора на срок не более трех лет.</w:t>
            </w:r>
          </w:p>
          <w:p w14:paraId="5FD72969" w14:textId="77777777" w:rsidR="00DA3AEF" w:rsidRPr="00B46BAA" w:rsidRDefault="00DA3AEF" w:rsidP="00163B27">
            <w:pPr>
              <w:pStyle w:val="tkTekst"/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6BAA">
              <w:rPr>
                <w:rFonts w:ascii="Times New Roman" w:hAnsi="Times New Roman" w:cs="Times New Roman"/>
                <w:sz w:val="24"/>
                <w:szCs w:val="24"/>
              </w:rPr>
              <w:t>Действие коллективного договора распространяется на всех работников организации (структурного подразделения), если в нем не предусмотрено иное.</w:t>
            </w:r>
          </w:p>
          <w:p w14:paraId="5C5C9A4D" w14:textId="77777777" w:rsidR="00DA3AEF" w:rsidRPr="00B46BAA" w:rsidRDefault="00DA3AEF" w:rsidP="00163B27">
            <w:pPr>
              <w:pStyle w:val="tkTekst"/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6BAA">
              <w:rPr>
                <w:rFonts w:ascii="Times New Roman" w:hAnsi="Times New Roman" w:cs="Times New Roman"/>
                <w:sz w:val="24"/>
                <w:szCs w:val="24"/>
              </w:rPr>
              <w:t>Коллективный договор сохраняет свое действие в случае изменения состава, структуры, наименования органа управления организации, расторжения трудового договора (контракта) с руководителем организации.</w:t>
            </w:r>
          </w:p>
          <w:p w14:paraId="67987129" w14:textId="77777777" w:rsidR="00DA3AEF" w:rsidRPr="00B46BAA" w:rsidRDefault="00DA3AEF" w:rsidP="00163B27">
            <w:pPr>
              <w:pStyle w:val="tkTekst"/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6BAA">
              <w:rPr>
                <w:rFonts w:ascii="Times New Roman" w:hAnsi="Times New Roman" w:cs="Times New Roman"/>
                <w:sz w:val="24"/>
                <w:szCs w:val="24"/>
              </w:rPr>
              <w:t>При реорганизации (слияние, присоединение, разделение, выделение, преобразование) коллективный договор сохраняет свое действие на период реорганизации, после чего должен быть пересмотрен по инициативе одной из сторон.</w:t>
            </w:r>
          </w:p>
          <w:p w14:paraId="5E3A0F07" w14:textId="77777777" w:rsidR="00DA3AEF" w:rsidRPr="00B46BAA" w:rsidRDefault="00DA3AEF" w:rsidP="00163B27">
            <w:pPr>
              <w:pStyle w:val="tkTekst"/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6B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 смене собственника имущества организации действие коллективного договора сохраняется в течение трех месяцев. В этот период стороны вправе начать переговоры о заключении нового коллективного договора или сохранении, изменении и дополнении действующего.</w:t>
            </w:r>
          </w:p>
          <w:p w14:paraId="745F7747" w14:textId="77777777" w:rsidR="00DA3AEF" w:rsidRPr="00B46BAA" w:rsidRDefault="00DA3AEF" w:rsidP="00163B27">
            <w:pPr>
              <w:pStyle w:val="tkTekst"/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6BAA">
              <w:rPr>
                <w:rFonts w:ascii="Times New Roman" w:hAnsi="Times New Roman" w:cs="Times New Roman"/>
                <w:sz w:val="24"/>
                <w:szCs w:val="24"/>
              </w:rPr>
              <w:t>При ликвидации организации в порядке и на условиях, установленных законодательством Кыргызской Республики, коллективный договор действует в течение всего срока проведения ликвидации.</w:t>
            </w:r>
          </w:p>
          <w:p w14:paraId="0D6FC2AD" w14:textId="77777777" w:rsidR="00DA3AEF" w:rsidRPr="00B46BAA" w:rsidRDefault="00DA3AEF" w:rsidP="00163B27">
            <w:pPr>
              <w:pStyle w:val="tkTekst"/>
              <w:shd w:val="clear" w:color="auto" w:fill="FFFFFF" w:themeFill="background1"/>
              <w:spacing w:after="0" w:line="240" w:lineRule="auto"/>
              <w:rPr>
                <w:rFonts w:cs="Times New Roman"/>
                <w:b/>
                <w:szCs w:val="24"/>
              </w:rPr>
            </w:pPr>
            <w:bookmarkStart w:id="9" w:name="_Hlk89818946"/>
            <w:r w:rsidRPr="00B46BAA">
              <w:rPr>
                <w:rFonts w:ascii="Times New Roman" w:hAnsi="Times New Roman" w:cs="Times New Roman"/>
                <w:b/>
                <w:sz w:val="24"/>
                <w:szCs w:val="24"/>
              </w:rPr>
              <w:t>При смене формы собственности организации коллективный договор сохраняет свое действие в течение 3 месяцев со дня перехода права собственности</w:t>
            </w:r>
            <w:bookmarkEnd w:id="9"/>
          </w:p>
        </w:tc>
      </w:tr>
      <w:tr w:rsidR="00DA3AEF" w14:paraId="614C50BC" w14:textId="77777777" w:rsidTr="00163B27">
        <w:tc>
          <w:tcPr>
            <w:tcW w:w="7280" w:type="dxa"/>
            <w:shd w:val="clear" w:color="auto" w:fill="FFFFFF" w:themeFill="background1"/>
          </w:tcPr>
          <w:p w14:paraId="01986B4B" w14:textId="77777777" w:rsidR="00DA3AEF" w:rsidRPr="00B46BAA" w:rsidRDefault="00DA3AEF" w:rsidP="00163B27">
            <w:pPr>
              <w:pStyle w:val="tkTekst"/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6B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Статья 16. Ответственность сторон коллективного договора</w:t>
            </w:r>
          </w:p>
          <w:p w14:paraId="4F58CBD3" w14:textId="77777777" w:rsidR="00DA3AEF" w:rsidRPr="00B46BAA" w:rsidRDefault="00DA3AEF" w:rsidP="00163B27">
            <w:pPr>
              <w:pStyle w:val="tkTekst"/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6BAA">
              <w:rPr>
                <w:rFonts w:ascii="Times New Roman" w:hAnsi="Times New Roman" w:cs="Times New Roman"/>
                <w:b/>
                <w:sz w:val="24"/>
                <w:szCs w:val="24"/>
              </w:rPr>
              <w:t>Стороны коллективного договора, нарушающие требования настоящего Закона, несут ответственность в порядке, установленном законодательством Кыргызской Республики.</w:t>
            </w:r>
          </w:p>
          <w:p w14:paraId="1C90449C" w14:textId="77777777" w:rsidR="00DA3AEF" w:rsidRPr="00B46BAA" w:rsidRDefault="00DA3AEF" w:rsidP="00163B27">
            <w:pPr>
              <w:pStyle w:val="tkTekst"/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80" w:type="dxa"/>
            <w:shd w:val="clear" w:color="auto" w:fill="FFFFFF" w:themeFill="background1"/>
          </w:tcPr>
          <w:p w14:paraId="65A4C346" w14:textId="77777777" w:rsidR="00DA3AEF" w:rsidRPr="00B46BAA" w:rsidRDefault="00DA3AEF" w:rsidP="00163B27">
            <w:pPr>
              <w:pStyle w:val="tkTekst"/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6BAA">
              <w:rPr>
                <w:rFonts w:ascii="Times New Roman" w:hAnsi="Times New Roman" w:cs="Times New Roman"/>
                <w:sz w:val="24"/>
                <w:szCs w:val="24"/>
              </w:rPr>
              <w:t>Статья 16. Ответственность сторон коллективного договора</w:t>
            </w:r>
          </w:p>
          <w:p w14:paraId="7CE453E1" w14:textId="77777777" w:rsidR="00DA3AEF" w:rsidRPr="00B46BAA" w:rsidRDefault="00DA3AEF" w:rsidP="00163B27">
            <w:pPr>
              <w:pStyle w:val="tkTekst"/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10" w:name="_Hlk89818915"/>
            <w:r w:rsidRPr="00B46B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Стороны </w:t>
            </w:r>
            <w:proofErr w:type="gramStart"/>
            <w:r w:rsidRPr="00B46BAA">
              <w:rPr>
                <w:rFonts w:ascii="Times New Roman" w:hAnsi="Times New Roman" w:cs="Times New Roman"/>
                <w:b/>
                <w:sz w:val="24"/>
                <w:szCs w:val="24"/>
              </w:rPr>
              <w:t>соглашении</w:t>
            </w:r>
            <w:proofErr w:type="gramEnd"/>
            <w:r w:rsidRPr="00B46BAA">
              <w:rPr>
                <w:rFonts w:ascii="Times New Roman" w:hAnsi="Times New Roman" w:cs="Times New Roman"/>
                <w:b/>
                <w:sz w:val="24"/>
                <w:szCs w:val="24"/>
              </w:rPr>
              <w:t>̆, коллективных договоров, нарушающие или не выполняющие взятые на себя обязательства, несут ответственность в соответствии с законодательством Кыргызской Республики.</w:t>
            </w:r>
          </w:p>
          <w:p w14:paraId="5E72DDD1" w14:textId="77777777" w:rsidR="00DA3AEF" w:rsidRPr="00EB3352" w:rsidRDefault="00DA3AEF" w:rsidP="00163B27">
            <w:pPr>
              <w:pStyle w:val="tkTekst"/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6BAA">
              <w:rPr>
                <w:rFonts w:ascii="Times New Roman" w:hAnsi="Times New Roman" w:cs="Times New Roman"/>
                <w:b/>
                <w:sz w:val="24"/>
                <w:szCs w:val="24"/>
              </w:rPr>
              <w:t>По требованию представителей работников работодатель обязан принять меры, предусмотренные трудовым законодательством Кыргызской Республики, к руководителю, по вине которого не выполняются условия соглашения, коллективного договора.</w:t>
            </w:r>
          </w:p>
          <w:bookmarkEnd w:id="10"/>
          <w:p w14:paraId="77B47729" w14:textId="77777777" w:rsidR="00DA3AEF" w:rsidRPr="00EB3352" w:rsidRDefault="00DA3AEF" w:rsidP="00163B27">
            <w:pPr>
              <w:pStyle w:val="tkTekst"/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A47B2B2" w14:textId="77777777" w:rsidR="00DA3AEF" w:rsidRPr="0048567C" w:rsidRDefault="00DA3AEF" w:rsidP="00C5065E">
      <w:pPr>
        <w:shd w:val="clear" w:color="auto" w:fill="FFFFFF" w:themeFill="background1"/>
        <w:spacing w:line="240" w:lineRule="auto"/>
        <w:contextualSpacing/>
      </w:pPr>
    </w:p>
    <w:p w14:paraId="7C0DCB10" w14:textId="77777777" w:rsidR="00DA3AEF" w:rsidRDefault="00DA3AEF" w:rsidP="00163B27">
      <w:pPr>
        <w:shd w:val="clear" w:color="auto" w:fill="FFFFFF" w:themeFill="background1"/>
      </w:pPr>
    </w:p>
    <w:p w14:paraId="664938A5" w14:textId="157B2856" w:rsidR="00C5065E" w:rsidRPr="00C5065E" w:rsidRDefault="00C5065E" w:rsidP="00C5065E">
      <w:pPr>
        <w:shd w:val="clear" w:color="auto" w:fill="FFFFFF" w:themeFill="background1"/>
        <w:ind w:firstLine="708"/>
        <w:rPr>
          <w:b/>
        </w:rPr>
      </w:pPr>
      <w:r w:rsidRPr="00C5065E">
        <w:rPr>
          <w:b/>
        </w:rPr>
        <w:t>Министр</w:t>
      </w:r>
      <w:r w:rsidRPr="00C5065E"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proofErr w:type="spellStart"/>
      <w:r w:rsidRPr="00C5065E">
        <w:rPr>
          <w:b/>
        </w:rPr>
        <w:t>К.Б.Базарбаев</w:t>
      </w:r>
      <w:bookmarkStart w:id="11" w:name="_GoBack"/>
      <w:bookmarkEnd w:id="11"/>
      <w:proofErr w:type="spellEnd"/>
    </w:p>
    <w:sectPr w:rsidR="00C5065E" w:rsidRPr="00C5065E" w:rsidSect="00DF6347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4BAD"/>
    <w:rsid w:val="00163B27"/>
    <w:rsid w:val="0017016F"/>
    <w:rsid w:val="001D426B"/>
    <w:rsid w:val="002C7ED8"/>
    <w:rsid w:val="002E4BAD"/>
    <w:rsid w:val="0039591C"/>
    <w:rsid w:val="00421CA9"/>
    <w:rsid w:val="0048567C"/>
    <w:rsid w:val="00575FD2"/>
    <w:rsid w:val="006C4A07"/>
    <w:rsid w:val="006F26F9"/>
    <w:rsid w:val="0076431A"/>
    <w:rsid w:val="00810013"/>
    <w:rsid w:val="008222BB"/>
    <w:rsid w:val="008E7082"/>
    <w:rsid w:val="00A46829"/>
    <w:rsid w:val="00A75632"/>
    <w:rsid w:val="00A9723E"/>
    <w:rsid w:val="00B46BAA"/>
    <w:rsid w:val="00BF0113"/>
    <w:rsid w:val="00C5065E"/>
    <w:rsid w:val="00C529AF"/>
    <w:rsid w:val="00C63993"/>
    <w:rsid w:val="00CA631B"/>
    <w:rsid w:val="00CC1C04"/>
    <w:rsid w:val="00D27091"/>
    <w:rsid w:val="00D67563"/>
    <w:rsid w:val="00DA3AEF"/>
    <w:rsid w:val="00DF6347"/>
    <w:rsid w:val="00E137BA"/>
    <w:rsid w:val="00E2137E"/>
    <w:rsid w:val="00E47FCA"/>
    <w:rsid w:val="00EA0927"/>
    <w:rsid w:val="00EA3FD6"/>
    <w:rsid w:val="00EB31DA"/>
    <w:rsid w:val="00EB3352"/>
    <w:rsid w:val="00F566C5"/>
    <w:rsid w:val="00F92853"/>
    <w:rsid w:val="00FC2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398FA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137E"/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F63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kZagolovok5">
    <w:name w:val="_Заголовок Статья (tkZagolovok5)"/>
    <w:basedOn w:val="a"/>
    <w:rsid w:val="00DF6347"/>
    <w:pPr>
      <w:spacing w:before="200" w:after="60" w:line="276" w:lineRule="auto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DF6347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a4">
    <w:name w:val="Hyperlink"/>
    <w:basedOn w:val="a0"/>
    <w:uiPriority w:val="99"/>
    <w:semiHidden/>
    <w:unhideWhenUsed/>
    <w:rsid w:val="00DF6347"/>
    <w:rPr>
      <w:color w:val="0000FF"/>
      <w:u w:val="single"/>
    </w:rPr>
  </w:style>
  <w:style w:type="paragraph" w:customStyle="1" w:styleId="tkNazvanie">
    <w:name w:val="_Название (tkNazvanie)"/>
    <w:basedOn w:val="a"/>
    <w:rsid w:val="00DA3AEF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137E"/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F63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kZagolovok5">
    <w:name w:val="_Заголовок Статья (tkZagolovok5)"/>
    <w:basedOn w:val="a"/>
    <w:rsid w:val="00DF6347"/>
    <w:pPr>
      <w:spacing w:before="200" w:after="60" w:line="276" w:lineRule="auto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DF6347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a4">
    <w:name w:val="Hyperlink"/>
    <w:basedOn w:val="a0"/>
    <w:uiPriority w:val="99"/>
    <w:semiHidden/>
    <w:unhideWhenUsed/>
    <w:rsid w:val="00DF6347"/>
    <w:rPr>
      <w:color w:val="0000FF"/>
      <w:u w:val="single"/>
    </w:rPr>
  </w:style>
  <w:style w:type="paragraph" w:customStyle="1" w:styleId="tkNazvanie">
    <w:name w:val="_Название (tkNazvanie)"/>
    <w:basedOn w:val="a"/>
    <w:rsid w:val="00DA3AEF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34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5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6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3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5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4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1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0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8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83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2397" TargetMode="External"/><Relationship Id="rId3" Type="http://schemas.microsoft.com/office/2007/relationships/stylesWithEffects" Target="stylesWithEffects.xml"/><Relationship Id="rId7" Type="http://schemas.openxmlformats.org/officeDocument/2006/relationships/hyperlink" Target="file:///C:\Users\User\AppData\Local\Temp\Toktom\82eb2064-4ab1-4f12-8685-8717d3269e01\document.ht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file:///C:\Users\User\AppData\Local\Temp\Toktom\82eb2064-4ab1-4f12-8685-8717d3269e01\document.htm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toktom://db/239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E16846-9E7F-48B2-AFD0-A7448464F0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2569</Words>
  <Characters>14645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B.O.</dc:creator>
  <cp:lastModifiedBy>Munara Kojomkulova</cp:lastModifiedBy>
  <cp:revision>3</cp:revision>
  <dcterms:created xsi:type="dcterms:W3CDTF">2021-12-30T06:18:00Z</dcterms:created>
  <dcterms:modified xsi:type="dcterms:W3CDTF">2021-12-30T09:49:00Z</dcterms:modified>
</cp:coreProperties>
</file>